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01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深圳市中医肛肠医院（福田）</w:t>
      </w:r>
    </w:p>
    <w:p w14:paraId="01BF1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新职工团建活动项目报价单</w:t>
      </w:r>
      <w:bookmarkStart w:id="0" w:name="_GoBack"/>
      <w:bookmarkEnd w:id="0"/>
    </w:p>
    <w:p w14:paraId="6D09F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FBC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供应商名称：____________________</w:t>
      </w:r>
    </w:p>
    <w:p w14:paraId="1E0EF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联系人：____________________</w:t>
      </w:r>
    </w:p>
    <w:p w14:paraId="0629E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联系电话：____________________</w:t>
      </w:r>
    </w:p>
    <w:p w14:paraId="53E38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报价日期：2026年  月  日</w:t>
      </w:r>
    </w:p>
    <w:p w14:paraId="270F7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报价有效期：自报价之日起30日内有效</w:t>
      </w:r>
    </w:p>
    <w:p w14:paraId="5E7DB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2212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27E3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04" w:type="dxa"/>
            <w:vAlign w:val="center"/>
          </w:tcPr>
          <w:p w14:paraId="5A0FB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1704" w:type="dxa"/>
            <w:vAlign w:val="center"/>
          </w:tcPr>
          <w:p w14:paraId="0025D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单价（元/人）</w:t>
            </w:r>
          </w:p>
        </w:tc>
        <w:tc>
          <w:tcPr>
            <w:tcW w:w="1704" w:type="dxa"/>
            <w:vAlign w:val="center"/>
          </w:tcPr>
          <w:p w14:paraId="412F6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1705" w:type="dxa"/>
            <w:vAlign w:val="center"/>
          </w:tcPr>
          <w:p w14:paraId="14BCE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小计（元）</w:t>
            </w:r>
          </w:p>
        </w:tc>
        <w:tc>
          <w:tcPr>
            <w:tcW w:w="1705" w:type="dxa"/>
            <w:vAlign w:val="center"/>
          </w:tcPr>
          <w:p w14:paraId="54A52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6F9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04" w:type="dxa"/>
            <w:vAlign w:val="center"/>
          </w:tcPr>
          <w:p w14:paraId="1F69F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团建拓展</w:t>
            </w:r>
          </w:p>
          <w:p w14:paraId="5DC2D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（第一批）</w:t>
            </w:r>
          </w:p>
        </w:tc>
        <w:tc>
          <w:tcPr>
            <w:tcW w:w="1704" w:type="dxa"/>
            <w:vAlign w:val="center"/>
          </w:tcPr>
          <w:p w14:paraId="2554D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164E0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40人</w:t>
            </w:r>
          </w:p>
        </w:tc>
        <w:tc>
          <w:tcPr>
            <w:tcW w:w="1705" w:type="dxa"/>
            <w:vAlign w:val="center"/>
          </w:tcPr>
          <w:p w14:paraId="399C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591AC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5B67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04" w:type="dxa"/>
            <w:vAlign w:val="center"/>
          </w:tcPr>
          <w:p w14:paraId="325AF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团建拓展</w:t>
            </w:r>
          </w:p>
          <w:p w14:paraId="58D9A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（第二批）</w:t>
            </w:r>
          </w:p>
        </w:tc>
        <w:tc>
          <w:tcPr>
            <w:tcW w:w="1704" w:type="dxa"/>
            <w:vAlign w:val="center"/>
          </w:tcPr>
          <w:p w14:paraId="5AD43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5220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40人</w:t>
            </w:r>
          </w:p>
        </w:tc>
        <w:tc>
          <w:tcPr>
            <w:tcW w:w="1705" w:type="dxa"/>
            <w:vAlign w:val="center"/>
          </w:tcPr>
          <w:p w14:paraId="61782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273F1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7D4E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04" w:type="dxa"/>
            <w:vAlign w:val="center"/>
          </w:tcPr>
          <w:p w14:paraId="2E05D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704" w:type="dxa"/>
            <w:vAlign w:val="center"/>
          </w:tcPr>
          <w:p w14:paraId="4B4BD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08E8F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80人</w:t>
            </w:r>
          </w:p>
        </w:tc>
        <w:tc>
          <w:tcPr>
            <w:tcW w:w="1705" w:type="dxa"/>
            <w:vAlign w:val="center"/>
          </w:tcPr>
          <w:p w14:paraId="5BBEB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4BBA6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47420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注：总价须控制在30000元以内。</w:t>
      </w:r>
    </w:p>
    <w:p w14:paraId="29B64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二、团建拓展（80人，共两批次）</w:t>
      </w:r>
    </w:p>
    <w:p w14:paraId="107C7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（一）活动方案</w:t>
      </w:r>
    </w:p>
    <w:p w14:paraId="1C86D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请围绕以下要求简述活动方案：</w:t>
      </w:r>
    </w:p>
    <w:p w14:paraId="0D6E0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活动主题：____________________</w:t>
      </w:r>
    </w:p>
    <w:p w14:paraId="69A06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活动场地：____________________</w:t>
      </w:r>
    </w:p>
    <w:p w14:paraId="57FC4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场地地址：____________________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F3D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3E98F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2841" w:type="dxa"/>
            <w:vAlign w:val="center"/>
          </w:tcPr>
          <w:p w14:paraId="4037F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环节名称</w:t>
            </w:r>
          </w:p>
        </w:tc>
        <w:tc>
          <w:tcPr>
            <w:tcW w:w="2841" w:type="dxa"/>
            <w:vAlign w:val="center"/>
          </w:tcPr>
          <w:p w14:paraId="00177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内容说明</w:t>
            </w:r>
          </w:p>
        </w:tc>
      </w:tr>
      <w:tr w14:paraId="345D7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04C85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10E5C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49B5E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F22B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4CF32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00380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6248B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CF44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5CEC7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26072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289A8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2686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2E88E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20D4E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0459C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3F5A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67CEB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 w14:paraId="59936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00771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14:paraId="1015B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（二）费用明细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1E077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469B1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420" w:type="dxa"/>
            <w:vAlign w:val="center"/>
          </w:tcPr>
          <w:p w14:paraId="213F3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1420" w:type="dxa"/>
            <w:vAlign w:val="center"/>
          </w:tcPr>
          <w:p w14:paraId="38CB6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内容说明</w:t>
            </w:r>
          </w:p>
        </w:tc>
        <w:tc>
          <w:tcPr>
            <w:tcW w:w="1420" w:type="dxa"/>
            <w:vAlign w:val="center"/>
          </w:tcPr>
          <w:p w14:paraId="7E1C7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1421" w:type="dxa"/>
            <w:vAlign w:val="center"/>
          </w:tcPr>
          <w:p w14:paraId="70972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421" w:type="dxa"/>
            <w:vAlign w:val="center"/>
          </w:tcPr>
          <w:p w14:paraId="20564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小计（元）</w:t>
            </w:r>
          </w:p>
        </w:tc>
      </w:tr>
      <w:tr w14:paraId="4117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420" w:type="dxa"/>
            <w:vAlign w:val="center"/>
          </w:tcPr>
          <w:p w14:paraId="21C0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20" w:type="dxa"/>
            <w:vAlign w:val="center"/>
          </w:tcPr>
          <w:p w14:paraId="1F475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544A4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0E15A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08A34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0807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076C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420" w:type="dxa"/>
            <w:vAlign w:val="center"/>
          </w:tcPr>
          <w:p w14:paraId="0840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20" w:type="dxa"/>
            <w:vAlign w:val="center"/>
          </w:tcPr>
          <w:p w14:paraId="538B4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6AFE7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2B05E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68E19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2C1DB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3C6E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420" w:type="dxa"/>
            <w:vAlign w:val="center"/>
          </w:tcPr>
          <w:p w14:paraId="3BC24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20" w:type="dxa"/>
            <w:vAlign w:val="center"/>
          </w:tcPr>
          <w:p w14:paraId="469FF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17E95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13F7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2E884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42146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136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1" w:type="dxa"/>
            <w:gridSpan w:val="5"/>
            <w:vAlign w:val="center"/>
          </w:tcPr>
          <w:p w14:paraId="39ACB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总报价（含税）</w:t>
            </w:r>
          </w:p>
        </w:tc>
        <w:tc>
          <w:tcPr>
            <w:tcW w:w="1421" w:type="dxa"/>
            <w:vAlign w:val="center"/>
          </w:tcPr>
          <w:p w14:paraId="5468F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5BA65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三、资质与经验</w:t>
      </w:r>
    </w:p>
    <w:p w14:paraId="70ED8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请填写如成立时间、是否具有承接医疗机构团建活动经验、同类型活动案例（如有，至少列举3个）、安全保障资质等。</w:t>
      </w:r>
    </w:p>
    <w:p w14:paraId="4E5B6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四、补充说明（如有）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EED360-289C-4E54-AB90-5D0B70836F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4FB40AA-2A96-4AB7-B24D-0E627C9DA44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1D42627-83DD-4C11-A1A6-343612AFDB4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8D2D383-D773-4E1B-9917-7743D41A08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E3283"/>
    <w:rsid w:val="044C3E9A"/>
    <w:rsid w:val="168740F4"/>
    <w:rsid w:val="1B354CA4"/>
    <w:rsid w:val="7D9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482</Characters>
  <Lines>0</Lines>
  <Paragraphs>0</Paragraphs>
  <TotalTime>16</TotalTime>
  <ScaleCrop>false</ScaleCrop>
  <LinksUpToDate>false</LinksUpToDate>
  <CharactersWithSpaces>486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2026-08-04T01:07:00Z</dcterms:created>
  <dc:creator>鍾意飲咖啡嘅AMY</dc:creator>
  <cp:lastModifiedBy>鍾意飲咖啡嘅AMY</cp:lastModifiedBy>
  <dcterms:modified xsi:type="dcterms:W3CDTF">2026-08-04T01:53:18Z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79C2E33BF4CC4BADB6022C4814CEBB5E_11</vt:lpwstr>
  </property>
  <property fmtid="{D5CDD505-2E9C-101B-9397-08002B2CF9AE}" pid="4" name="KSOTemplateDocerSaveRecord">
    <vt:lpwstr>eyJoZGlkIjoiNzc3OGM0MjAzODIyZWMzOThhNGFkY2MzYWE1MWI4NjQiLCJ1c2VySWQiOiI3MDA1MTg3NTIifQ==</vt:lpwstr>
  </property>
</Properties>
</file>