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黑体" w:eastAsia="仿宋_GB2312" w:cs="宋体"/>
          <w:sz w:val="32"/>
          <w:szCs w:val="32"/>
        </w:rPr>
      </w:pPr>
      <w:r>
        <w:rPr>
          <w:rFonts w:hint="eastAsia" w:ascii="仿宋_GB2312" w:hAnsi="黑体" w:eastAsia="仿宋_GB2312" w:cs="宋体"/>
          <w:sz w:val="32"/>
          <w:szCs w:val="32"/>
        </w:rPr>
        <w:t>附件2.2</w:t>
      </w:r>
    </w:p>
    <w:p>
      <w:pPr>
        <w:ind w:firstLine="880" w:firstLineChars="20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深圳市中医肛肠医院（福田）</w:t>
      </w:r>
    </w:p>
    <w:p>
      <w:pPr>
        <w:ind w:firstLine="880" w:firstLineChars="200"/>
        <w:jc w:val="center"/>
        <w:rPr>
          <w:rFonts w:hint="eastAsia" w:ascii="黑体" w:hAnsi="黑体" w:eastAsia="黑体" w:cs="黑体"/>
          <w:sz w:val="44"/>
          <w:szCs w:val="44"/>
        </w:rPr>
      </w:pPr>
      <w:r>
        <w:rPr>
          <w:rFonts w:hint="eastAsia" w:ascii="黑体" w:hAnsi="黑体" w:eastAsia="黑体" w:cs="黑体"/>
          <w:sz w:val="44"/>
          <w:szCs w:val="44"/>
        </w:rPr>
        <w:t>2019年度部门决算</w:t>
      </w:r>
    </w:p>
    <w:p>
      <w:pPr>
        <w:ind w:firstLine="643" w:firstLineChars="200"/>
        <w:jc w:val="center"/>
        <w:rPr>
          <w:rFonts w:hint="eastAsia" w:ascii="仿宋" w:hAnsi="仿宋" w:eastAsia="仿宋" w:cs="仿宋"/>
          <w:b/>
          <w:sz w:val="32"/>
          <w:szCs w:val="32"/>
        </w:rPr>
      </w:pPr>
    </w:p>
    <w:p>
      <w:pPr>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目录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深圳市中医肛肠医院（福田）</w:t>
      </w:r>
      <w:r>
        <w:rPr>
          <w:rFonts w:hint="eastAsia" w:ascii="仿宋" w:hAnsi="仿宋" w:eastAsia="仿宋" w:cs="仿宋"/>
          <w:sz w:val="32"/>
          <w:szCs w:val="32"/>
        </w:rPr>
        <w:t>概况</w:t>
      </w:r>
    </w:p>
    <w:p>
      <w:pPr>
        <w:rPr>
          <w:rFonts w:hint="eastAsia" w:ascii="仿宋" w:hAnsi="仿宋" w:eastAsia="仿宋" w:cs="仿宋"/>
          <w:b/>
          <w:sz w:val="32"/>
          <w:szCs w:val="32"/>
        </w:rPr>
      </w:pPr>
      <w:r>
        <w:rPr>
          <w:rFonts w:hint="eastAsia" w:ascii="仿宋" w:hAnsi="仿宋" w:eastAsia="仿宋" w:cs="仿宋"/>
          <w:b/>
          <w:sz w:val="32"/>
          <w:szCs w:val="32"/>
        </w:rPr>
        <w:t xml:space="preserve">      （一）部门职责</w:t>
      </w:r>
    </w:p>
    <w:p>
      <w:pPr>
        <w:numPr>
          <w:ilvl w:val="0"/>
          <w:numId w:val="1"/>
        </w:numPr>
        <w:ind w:left="963"/>
        <w:rPr>
          <w:rFonts w:hint="eastAsia" w:ascii="仿宋" w:hAnsi="仿宋" w:eastAsia="仿宋" w:cs="仿宋"/>
          <w:b/>
          <w:sz w:val="32"/>
          <w:szCs w:val="32"/>
        </w:rPr>
      </w:pPr>
      <w:r>
        <w:rPr>
          <w:rFonts w:hint="eastAsia" w:ascii="仿宋" w:hAnsi="仿宋" w:eastAsia="仿宋" w:cs="仿宋"/>
          <w:b/>
          <w:sz w:val="32"/>
          <w:szCs w:val="32"/>
        </w:rPr>
        <w:t>机构设置</w:t>
      </w:r>
    </w:p>
    <w:p>
      <w:pPr>
        <w:rPr>
          <w:rFonts w:hint="eastAsia" w:ascii="仿宋" w:hAnsi="仿宋" w:eastAsia="仿宋" w:cs="仿宋"/>
          <w:sz w:val="32"/>
          <w:szCs w:val="32"/>
        </w:rPr>
      </w:pPr>
      <w:r>
        <w:rPr>
          <w:rFonts w:hint="eastAsia" w:ascii="仿宋" w:hAnsi="仿宋" w:eastAsia="仿宋" w:cs="仿宋"/>
          <w:sz w:val="32"/>
          <w:szCs w:val="32"/>
        </w:rPr>
        <w:t xml:space="preserve">    二、</w:t>
      </w:r>
      <w:r>
        <w:rPr>
          <w:rFonts w:hint="eastAsia" w:ascii="仿宋" w:hAnsi="仿宋" w:eastAsia="仿宋" w:cs="仿宋"/>
          <w:sz w:val="32"/>
          <w:szCs w:val="32"/>
          <w:lang w:val="en-US" w:eastAsia="zh-CN"/>
        </w:rPr>
        <w:t>深圳市中医肛肠医院（福田）</w:t>
      </w:r>
      <w:r>
        <w:rPr>
          <w:rFonts w:hint="eastAsia" w:ascii="仿宋" w:hAnsi="仿宋" w:eastAsia="仿宋" w:cs="仿宋"/>
          <w:sz w:val="32"/>
          <w:szCs w:val="32"/>
        </w:rPr>
        <w:t>2019年度部门决算表</w:t>
      </w:r>
    </w:p>
    <w:p>
      <w:pPr>
        <w:rPr>
          <w:rFonts w:hint="eastAsia" w:ascii="仿宋" w:hAnsi="仿宋" w:eastAsia="仿宋" w:cs="仿宋"/>
          <w:sz w:val="32"/>
          <w:szCs w:val="32"/>
        </w:rPr>
      </w:pPr>
      <w:r>
        <w:rPr>
          <w:rFonts w:hint="eastAsia" w:ascii="仿宋" w:hAnsi="仿宋" w:eastAsia="仿宋" w:cs="仿宋"/>
          <w:sz w:val="32"/>
          <w:szCs w:val="32"/>
        </w:rPr>
        <w:t xml:space="preserve">    三、</w:t>
      </w:r>
      <w:r>
        <w:rPr>
          <w:rFonts w:hint="eastAsia" w:ascii="仿宋" w:hAnsi="仿宋" w:eastAsia="仿宋" w:cs="仿宋"/>
          <w:sz w:val="32"/>
          <w:szCs w:val="32"/>
          <w:lang w:val="en-US" w:eastAsia="zh-CN"/>
        </w:rPr>
        <w:t>深圳市中医肛肠医院（福田）</w:t>
      </w:r>
      <w:r>
        <w:rPr>
          <w:rFonts w:hint="eastAsia" w:ascii="仿宋" w:hAnsi="仿宋" w:eastAsia="仿宋" w:cs="仿宋"/>
          <w:sz w:val="32"/>
          <w:szCs w:val="32"/>
        </w:rPr>
        <w:t>2019年度部门决算情况说明</w:t>
      </w:r>
    </w:p>
    <w:p>
      <w:pPr>
        <w:rPr>
          <w:rFonts w:hint="eastAsia" w:ascii="仿宋" w:hAnsi="仿宋" w:eastAsia="仿宋" w:cs="仿宋"/>
          <w:sz w:val="32"/>
          <w:szCs w:val="32"/>
        </w:rPr>
      </w:pPr>
      <w:r>
        <w:rPr>
          <w:rFonts w:hint="eastAsia" w:ascii="仿宋" w:hAnsi="仿宋" w:eastAsia="仿宋" w:cs="仿宋"/>
          <w:sz w:val="32"/>
          <w:szCs w:val="32"/>
        </w:rPr>
        <w:t xml:space="preserve">    四、名词解释</w:t>
      </w:r>
    </w:p>
    <w:p>
      <w:pPr>
        <w:ind w:firstLine="643" w:firstLineChars="200"/>
        <w:jc w:val="center"/>
        <w:rPr>
          <w:rFonts w:hint="eastAsia" w:ascii="仿宋" w:hAnsi="仿宋" w:eastAsia="仿宋" w:cs="仿宋"/>
          <w:b/>
          <w:sz w:val="32"/>
          <w:szCs w:val="32"/>
        </w:rPr>
      </w:pPr>
    </w:p>
    <w:p>
      <w:pPr>
        <w:ind w:firstLine="643" w:firstLineChars="200"/>
        <w:jc w:val="center"/>
        <w:rPr>
          <w:rFonts w:hint="eastAsia" w:ascii="仿宋" w:hAnsi="仿宋" w:eastAsia="仿宋" w:cs="仿宋"/>
          <w:b/>
          <w:sz w:val="32"/>
          <w:szCs w:val="32"/>
        </w:rPr>
      </w:pPr>
    </w:p>
    <w:p>
      <w:pPr>
        <w:ind w:firstLine="643" w:firstLineChars="200"/>
        <w:jc w:val="center"/>
        <w:rPr>
          <w:rFonts w:hint="eastAsia" w:ascii="仿宋" w:hAnsi="仿宋" w:eastAsia="仿宋" w:cs="仿宋"/>
          <w:b/>
          <w:sz w:val="32"/>
          <w:szCs w:val="32"/>
        </w:rPr>
      </w:pPr>
    </w:p>
    <w:p>
      <w:pPr>
        <w:ind w:firstLine="643" w:firstLineChars="200"/>
        <w:jc w:val="center"/>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2"/>
        <w:ind w:left="0" w:leftChars="0" w:firstLine="0" w:firstLineChars="0"/>
        <w:rPr>
          <w:rFonts w:hint="eastAsia" w:ascii="仿宋" w:hAnsi="仿宋" w:eastAsia="仿宋" w:cs="仿宋"/>
          <w:b/>
          <w:sz w:val="32"/>
          <w:szCs w:val="32"/>
        </w:rPr>
      </w:pPr>
    </w:p>
    <w:p>
      <w:pPr>
        <w:rPr>
          <w:rFonts w:hint="eastAsia" w:ascii="仿宋" w:hAnsi="仿宋" w:eastAsia="仿宋" w:cs="仿宋"/>
          <w:sz w:val="32"/>
          <w:szCs w:val="32"/>
        </w:rPr>
      </w:pPr>
      <w:r>
        <w:rPr>
          <w:rFonts w:hint="eastAsia" w:ascii="仿宋" w:hAnsi="仿宋" w:eastAsia="仿宋" w:cs="仿宋"/>
          <w:sz w:val="32"/>
          <w:szCs w:val="32"/>
        </w:rPr>
        <w:br w:type="page"/>
      </w:r>
    </w:p>
    <w:p>
      <w:pPr>
        <w:pStyle w:val="2"/>
        <w:rPr>
          <w:rFonts w:hint="eastAsia" w:ascii="仿宋" w:hAnsi="仿宋" w:eastAsia="仿宋" w:cs="仿宋"/>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一、深圳市中医肛肠医院（福田）概况</w:t>
      </w:r>
    </w:p>
    <w:p>
      <w:pPr>
        <w:rPr>
          <w:rFonts w:hint="eastAsia" w:ascii="仿宋" w:hAnsi="仿宋" w:eastAsia="仿宋" w:cs="仿宋"/>
          <w:b/>
          <w:sz w:val="32"/>
          <w:szCs w:val="32"/>
        </w:rPr>
      </w:pPr>
      <w:r>
        <w:rPr>
          <w:rFonts w:hint="eastAsia" w:ascii="仿宋" w:hAnsi="仿宋" w:eastAsia="仿宋" w:cs="仿宋"/>
          <w:b/>
          <w:sz w:val="32"/>
          <w:szCs w:val="32"/>
        </w:rPr>
        <w:t xml:space="preserve">      （一）部门职责</w:t>
      </w:r>
    </w:p>
    <w:p>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sz w:val="32"/>
          <w:szCs w:val="32"/>
        </w:rPr>
        <w:t>本单位以肛肠疾病临床诊疗为重点，是集预防保健、康复、科研与教学为一体的专科医院，是中华中医药学会肛肠分会副会长单位，是深圳市医师协会肛肠医师分会会长单位，深圳市肛肠外科研究生培养基地，深圳市肛肠疾病会诊中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（二）机构设置</w:t>
      </w:r>
    </w:p>
    <w:p>
      <w:pPr>
        <w:rPr>
          <w:rFonts w:hint="eastAsia" w:ascii="仿宋" w:hAnsi="仿宋" w:eastAsia="仿宋" w:cs="仿宋"/>
          <w:sz w:val="32"/>
          <w:szCs w:val="32"/>
        </w:rPr>
      </w:pPr>
      <w:r>
        <w:rPr>
          <w:rFonts w:hint="eastAsia" w:ascii="仿宋" w:hAnsi="仿宋" w:eastAsia="仿宋" w:cs="仿宋"/>
          <w:sz w:val="32"/>
          <w:szCs w:val="32"/>
        </w:rPr>
        <w:t xml:space="preserve">       本单位是目前深圳市唯一的一家二级中医肛肠专科医院。医院占地面积8000平方米，总建筑面积12000余平方米。医院实行简约的管理架构，设业务部、行政部、后勤保障部分管医院工作；设有外一科、外二科、外三科、外四科、炎性肠病科、康复理疗科等临床科室；检验科、放射科、B超心电室、药房等医技科室；医院设有肛肠外科普通门诊、肛肠外科专家门诊、肛肠外科特诊、肛肠内科门诊、炎性肠病门诊、便秘门诊、多学科诊疗中心等。</w:t>
      </w:r>
    </w:p>
    <w:p>
      <w:pPr>
        <w:ind w:firstLine="643" w:firstLineChars="200"/>
        <w:jc w:val="center"/>
        <w:rPr>
          <w:rFonts w:hint="eastAsia" w:ascii="仿宋" w:hAnsi="仿宋" w:eastAsia="仿宋" w:cs="仿宋"/>
          <w:b/>
          <w:sz w:val="32"/>
          <w:szCs w:val="32"/>
        </w:rPr>
      </w:pPr>
    </w:p>
    <w:p>
      <w:pPr>
        <w:ind w:firstLine="643" w:firstLineChars="200"/>
        <w:jc w:val="both"/>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2"/>
        <w:rPr>
          <w:rFonts w:hint="eastAsia" w:ascii="仿宋" w:hAnsi="仿宋" w:eastAsia="仿宋" w:cs="仿宋"/>
          <w:b/>
          <w:sz w:val="32"/>
          <w:szCs w:val="32"/>
        </w:rPr>
      </w:pPr>
    </w:p>
    <w:p>
      <w:pPr>
        <w:ind w:firstLine="640" w:firstLineChars="200"/>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pStyle w:val="2"/>
        <w:rPr>
          <w:rFonts w:hint="eastAsia" w:ascii="仿宋" w:hAnsi="仿宋" w:eastAsia="仿宋" w:cs="仿宋"/>
        </w:rPr>
        <w:sectPr>
          <w:type w:val="continuous"/>
          <w:pgSz w:w="11906" w:h="16838"/>
          <w:pgMar w:top="1440" w:right="1800" w:bottom="1440" w:left="1800" w:header="851" w:footer="992" w:gutter="0"/>
          <w:cols w:space="425" w:num="1"/>
          <w:docGrid w:type="lines" w:linePitch="312" w:charSpace="0"/>
        </w:sect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二、深圳市中医肛肠医院（福田）2019年度部门决算表</w:t>
      </w:r>
    </w:p>
    <w:tbl>
      <w:tblPr>
        <w:tblStyle w:val="4"/>
        <w:tblW w:w="5081" w:type="pct"/>
        <w:tblInd w:w="0" w:type="dxa"/>
        <w:shd w:val="clear" w:color="auto" w:fill="auto"/>
        <w:tblLayout w:type="autofit"/>
        <w:tblCellMar>
          <w:top w:w="0" w:type="dxa"/>
          <w:left w:w="0" w:type="dxa"/>
          <w:bottom w:w="0" w:type="dxa"/>
          <w:right w:w="0" w:type="dxa"/>
        </w:tblCellMar>
      </w:tblPr>
      <w:tblGrid>
        <w:gridCol w:w="5146"/>
        <w:gridCol w:w="625"/>
        <w:gridCol w:w="1222"/>
        <w:gridCol w:w="4981"/>
        <w:gridCol w:w="625"/>
        <w:gridCol w:w="1616"/>
      </w:tblGrid>
      <w:tr>
        <w:tblPrEx>
          <w:tblCellMar>
            <w:top w:w="0" w:type="dxa"/>
            <w:left w:w="0" w:type="dxa"/>
            <w:bottom w:w="0" w:type="dxa"/>
            <w:right w:w="0" w:type="dxa"/>
          </w:tblCellMar>
        </w:tblPrEx>
        <w:trPr>
          <w:trHeight w:val="90" w:hRule="atLeast"/>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收入支出决算总表</w:t>
            </w:r>
          </w:p>
        </w:tc>
      </w:tr>
      <w:tr>
        <w:tblPrEx>
          <w:shd w:val="clear" w:color="auto" w:fill="auto"/>
          <w:tblCellMar>
            <w:top w:w="0" w:type="dxa"/>
            <w:left w:w="0" w:type="dxa"/>
            <w:bottom w:w="0" w:type="dxa"/>
            <w:right w:w="0" w:type="dxa"/>
          </w:tblCellMar>
        </w:tblPrEx>
        <w:trPr>
          <w:trHeight w:val="90" w:hRule="atLeast"/>
        </w:trPr>
        <w:tc>
          <w:tcPr>
            <w:tcW w:w="1810" w:type="pct"/>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220" w:type="pct"/>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429" w:type="pct"/>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1752" w:type="pct"/>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220" w:type="pct"/>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566" w:type="pct"/>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公开01表</w:t>
            </w:r>
          </w:p>
        </w:tc>
      </w:tr>
      <w:tr>
        <w:tblPrEx>
          <w:tblCellMar>
            <w:top w:w="0" w:type="dxa"/>
            <w:left w:w="0" w:type="dxa"/>
            <w:bottom w:w="0" w:type="dxa"/>
            <w:right w:w="0" w:type="dxa"/>
          </w:tblCellMar>
        </w:tblPrEx>
        <w:trPr>
          <w:trHeight w:val="90" w:hRule="atLeast"/>
        </w:trPr>
        <w:tc>
          <w:tcPr>
            <w:tcW w:w="1810" w:type="pct"/>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部门：</w:t>
            </w:r>
          </w:p>
        </w:tc>
        <w:tc>
          <w:tcPr>
            <w:tcW w:w="220" w:type="pct"/>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429" w:type="pct"/>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1752" w:type="pct"/>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220" w:type="pct"/>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566" w:type="pct"/>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单位：万元</w:t>
            </w:r>
          </w:p>
        </w:tc>
      </w:tr>
      <w:tr>
        <w:tblPrEx>
          <w:shd w:val="clear" w:color="auto" w:fill="auto"/>
          <w:tblCellMar>
            <w:top w:w="0" w:type="dxa"/>
            <w:left w:w="0" w:type="dxa"/>
            <w:bottom w:w="0" w:type="dxa"/>
            <w:right w:w="0" w:type="dxa"/>
          </w:tblCellMar>
        </w:tblPrEx>
        <w:trPr>
          <w:trHeight w:val="90" w:hRule="atLeast"/>
        </w:trPr>
        <w:tc>
          <w:tcPr>
            <w:tcW w:w="2460" w:type="pct"/>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收入</w:t>
            </w:r>
          </w:p>
        </w:tc>
        <w:tc>
          <w:tcPr>
            <w:tcW w:w="2539" w:type="pct"/>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支出</w:t>
            </w:r>
          </w:p>
        </w:tc>
      </w:tr>
      <w:tr>
        <w:tblPrEx>
          <w:shd w:val="clear" w:color="auto" w:fill="auto"/>
          <w:tblCellMar>
            <w:top w:w="0" w:type="dxa"/>
            <w:left w:w="0" w:type="dxa"/>
            <w:bottom w:w="0" w:type="dxa"/>
            <w:right w:w="0" w:type="dxa"/>
          </w:tblCellMar>
        </w:tblPrEx>
        <w:trPr>
          <w:trHeight w:val="90" w:hRule="atLeast"/>
        </w:trPr>
        <w:tc>
          <w:tcPr>
            <w:tcW w:w="1810" w:type="pct"/>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    目</w:t>
            </w: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行次</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决算数</w:t>
            </w:r>
          </w:p>
        </w:tc>
        <w:tc>
          <w:tcPr>
            <w:tcW w:w="175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    目</w:t>
            </w: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行次</w:t>
            </w:r>
          </w:p>
        </w:tc>
        <w:tc>
          <w:tcPr>
            <w:tcW w:w="566" w:type="pct"/>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决算数</w:t>
            </w:r>
          </w:p>
        </w:tc>
      </w:tr>
      <w:tr>
        <w:tblPrEx>
          <w:shd w:val="clear" w:color="auto" w:fill="auto"/>
          <w:tblCellMar>
            <w:top w:w="0" w:type="dxa"/>
            <w:left w:w="0" w:type="dxa"/>
            <w:bottom w:w="0" w:type="dxa"/>
            <w:right w:w="0" w:type="dxa"/>
          </w:tblCellMar>
        </w:tblPrEx>
        <w:trPr>
          <w:trHeight w:val="90" w:hRule="atLeast"/>
        </w:trPr>
        <w:tc>
          <w:tcPr>
            <w:tcW w:w="1810" w:type="pct"/>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栏    次</w:t>
            </w: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75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栏    次</w:t>
            </w: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66" w:type="pct"/>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90" w:hRule="atLeast"/>
        </w:trPr>
        <w:tc>
          <w:tcPr>
            <w:tcW w:w="1810"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一、一般公共预算财政拨款收入</w:t>
            </w: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3455.71 </w:t>
            </w:r>
          </w:p>
        </w:tc>
        <w:tc>
          <w:tcPr>
            <w:tcW w:w="175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一、一般公共服务支出</w:t>
            </w: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w:t>
            </w:r>
          </w:p>
        </w:tc>
        <w:tc>
          <w:tcPr>
            <w:tcW w:w="566"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0.00 </w:t>
            </w:r>
          </w:p>
        </w:tc>
      </w:tr>
      <w:tr>
        <w:tblPrEx>
          <w:shd w:val="clear" w:color="auto" w:fill="auto"/>
          <w:tblCellMar>
            <w:top w:w="0" w:type="dxa"/>
            <w:left w:w="0" w:type="dxa"/>
            <w:bottom w:w="0" w:type="dxa"/>
            <w:right w:w="0" w:type="dxa"/>
          </w:tblCellMar>
        </w:tblPrEx>
        <w:trPr>
          <w:trHeight w:val="90" w:hRule="atLeast"/>
        </w:trPr>
        <w:tc>
          <w:tcPr>
            <w:tcW w:w="1810" w:type="pct"/>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二、政府性基金预算财政拨款收入</w:t>
            </w: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0.00 </w:t>
            </w:r>
          </w:p>
        </w:tc>
        <w:tc>
          <w:tcPr>
            <w:tcW w:w="175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二、外交支出</w:t>
            </w: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w:t>
            </w:r>
          </w:p>
        </w:tc>
        <w:tc>
          <w:tcPr>
            <w:tcW w:w="566"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0.00 </w:t>
            </w:r>
          </w:p>
        </w:tc>
      </w:tr>
      <w:tr>
        <w:tblPrEx>
          <w:shd w:val="clear" w:color="auto" w:fill="auto"/>
          <w:tblCellMar>
            <w:top w:w="0" w:type="dxa"/>
            <w:left w:w="0" w:type="dxa"/>
            <w:bottom w:w="0" w:type="dxa"/>
            <w:right w:w="0" w:type="dxa"/>
          </w:tblCellMar>
        </w:tblPrEx>
        <w:trPr>
          <w:trHeight w:val="90" w:hRule="atLeast"/>
        </w:trPr>
        <w:tc>
          <w:tcPr>
            <w:tcW w:w="1810" w:type="pct"/>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三、上级补助收入</w:t>
            </w: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0.00 </w:t>
            </w:r>
          </w:p>
        </w:tc>
        <w:tc>
          <w:tcPr>
            <w:tcW w:w="175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三、国防支出</w:t>
            </w: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w:t>
            </w:r>
          </w:p>
        </w:tc>
        <w:tc>
          <w:tcPr>
            <w:tcW w:w="566"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90" w:hRule="atLeast"/>
        </w:trPr>
        <w:tc>
          <w:tcPr>
            <w:tcW w:w="1810" w:type="pct"/>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四、事业收入</w:t>
            </w: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2673.19 </w:t>
            </w:r>
          </w:p>
        </w:tc>
        <w:tc>
          <w:tcPr>
            <w:tcW w:w="175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四、公共安全支出</w:t>
            </w: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w:t>
            </w:r>
          </w:p>
        </w:tc>
        <w:tc>
          <w:tcPr>
            <w:tcW w:w="566"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90" w:hRule="atLeast"/>
        </w:trPr>
        <w:tc>
          <w:tcPr>
            <w:tcW w:w="1810" w:type="pct"/>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五、经营收入</w:t>
            </w: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0.00 </w:t>
            </w:r>
          </w:p>
        </w:tc>
        <w:tc>
          <w:tcPr>
            <w:tcW w:w="175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五、教育支出</w:t>
            </w: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w:t>
            </w:r>
          </w:p>
        </w:tc>
        <w:tc>
          <w:tcPr>
            <w:tcW w:w="566"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90" w:hRule="atLeast"/>
        </w:trPr>
        <w:tc>
          <w:tcPr>
            <w:tcW w:w="1810" w:type="pct"/>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六、附属单位上缴收入</w:t>
            </w: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0.00 </w:t>
            </w:r>
          </w:p>
        </w:tc>
        <w:tc>
          <w:tcPr>
            <w:tcW w:w="175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六、科学技术支出</w:t>
            </w: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w:t>
            </w:r>
          </w:p>
        </w:tc>
        <w:tc>
          <w:tcPr>
            <w:tcW w:w="566"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0.00 </w:t>
            </w:r>
          </w:p>
        </w:tc>
      </w:tr>
      <w:tr>
        <w:tblPrEx>
          <w:shd w:val="clear" w:color="auto" w:fill="auto"/>
          <w:tblCellMar>
            <w:top w:w="0" w:type="dxa"/>
            <w:left w:w="0" w:type="dxa"/>
            <w:bottom w:w="0" w:type="dxa"/>
            <w:right w:w="0" w:type="dxa"/>
          </w:tblCellMar>
        </w:tblPrEx>
        <w:trPr>
          <w:trHeight w:val="90" w:hRule="atLeast"/>
        </w:trPr>
        <w:tc>
          <w:tcPr>
            <w:tcW w:w="1810" w:type="pct"/>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七、其他收入</w:t>
            </w: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41.19 </w:t>
            </w:r>
          </w:p>
        </w:tc>
        <w:tc>
          <w:tcPr>
            <w:tcW w:w="1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七、文化旅游体育与传媒支出</w:t>
            </w: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w:t>
            </w:r>
          </w:p>
        </w:tc>
        <w:tc>
          <w:tcPr>
            <w:tcW w:w="566"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0.00 </w:t>
            </w:r>
          </w:p>
        </w:tc>
      </w:tr>
      <w:tr>
        <w:tblPrEx>
          <w:shd w:val="clear" w:color="auto" w:fill="auto"/>
          <w:tblCellMar>
            <w:top w:w="0" w:type="dxa"/>
            <w:left w:w="0" w:type="dxa"/>
            <w:bottom w:w="0" w:type="dxa"/>
            <w:right w:w="0" w:type="dxa"/>
          </w:tblCellMar>
        </w:tblPrEx>
        <w:trPr>
          <w:trHeight w:val="90" w:hRule="atLeast"/>
        </w:trPr>
        <w:tc>
          <w:tcPr>
            <w:tcW w:w="1810" w:type="pct"/>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仿宋" w:hAnsi="仿宋" w:eastAsia="仿宋" w:cs="仿宋"/>
                <w:i w:val="0"/>
                <w:color w:val="000000"/>
                <w:sz w:val="22"/>
                <w:szCs w:val="22"/>
                <w:u w:val="none"/>
              </w:rPr>
            </w:pPr>
          </w:p>
        </w:tc>
        <w:tc>
          <w:tcPr>
            <w:tcW w:w="1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八、社会保障和就业支出</w:t>
            </w: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w:t>
            </w:r>
          </w:p>
        </w:tc>
        <w:tc>
          <w:tcPr>
            <w:tcW w:w="566" w:type="pct"/>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3.28 </w:t>
            </w:r>
          </w:p>
        </w:tc>
      </w:tr>
      <w:tr>
        <w:tblPrEx>
          <w:shd w:val="clear" w:color="auto" w:fill="auto"/>
          <w:tblCellMar>
            <w:top w:w="0" w:type="dxa"/>
            <w:left w:w="0" w:type="dxa"/>
            <w:bottom w:w="0" w:type="dxa"/>
            <w:right w:w="0" w:type="dxa"/>
          </w:tblCellMar>
        </w:tblPrEx>
        <w:trPr>
          <w:trHeight w:val="90" w:hRule="atLeast"/>
        </w:trPr>
        <w:tc>
          <w:tcPr>
            <w:tcW w:w="1810" w:type="pct"/>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仿宋" w:hAnsi="仿宋" w:eastAsia="仿宋" w:cs="仿宋"/>
                <w:i w:val="0"/>
                <w:color w:val="000000"/>
                <w:sz w:val="22"/>
                <w:szCs w:val="22"/>
                <w:u w:val="none"/>
              </w:rPr>
            </w:pPr>
          </w:p>
        </w:tc>
        <w:tc>
          <w:tcPr>
            <w:tcW w:w="1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九、卫生健康支出</w:t>
            </w: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w:t>
            </w:r>
          </w:p>
        </w:tc>
        <w:tc>
          <w:tcPr>
            <w:tcW w:w="566" w:type="pct"/>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5008.67 </w:t>
            </w:r>
          </w:p>
        </w:tc>
      </w:tr>
      <w:tr>
        <w:tblPrEx>
          <w:shd w:val="clear" w:color="auto" w:fill="auto"/>
          <w:tblCellMar>
            <w:top w:w="0" w:type="dxa"/>
            <w:left w:w="0" w:type="dxa"/>
            <w:bottom w:w="0" w:type="dxa"/>
            <w:right w:w="0" w:type="dxa"/>
          </w:tblCellMar>
        </w:tblPrEx>
        <w:trPr>
          <w:trHeight w:val="90" w:hRule="atLeast"/>
        </w:trPr>
        <w:tc>
          <w:tcPr>
            <w:tcW w:w="1810"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1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w:t>
            </w:r>
          </w:p>
        </w:tc>
        <w:tc>
          <w:tcPr>
            <w:tcW w:w="566" w:type="pct"/>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1810"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本年收入合计</w:t>
            </w: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6170.09 </w:t>
            </w:r>
          </w:p>
        </w:tc>
        <w:tc>
          <w:tcPr>
            <w:tcW w:w="175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本年支出合计</w:t>
            </w: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w:t>
            </w:r>
          </w:p>
        </w:tc>
        <w:tc>
          <w:tcPr>
            <w:tcW w:w="566" w:type="pct"/>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5011.95 </w:t>
            </w:r>
          </w:p>
        </w:tc>
      </w:tr>
      <w:tr>
        <w:tblPrEx>
          <w:tblCellMar>
            <w:top w:w="0" w:type="dxa"/>
            <w:left w:w="0" w:type="dxa"/>
            <w:bottom w:w="0" w:type="dxa"/>
            <w:right w:w="0" w:type="dxa"/>
          </w:tblCellMar>
        </w:tblPrEx>
        <w:trPr>
          <w:trHeight w:val="90" w:hRule="atLeast"/>
        </w:trPr>
        <w:tc>
          <w:tcPr>
            <w:tcW w:w="1810"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用事业基金弥补收支差额</w:t>
            </w: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0.00 </w:t>
            </w:r>
          </w:p>
        </w:tc>
        <w:tc>
          <w:tcPr>
            <w:tcW w:w="175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结余分配</w:t>
            </w: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w:t>
            </w:r>
          </w:p>
        </w:tc>
        <w:tc>
          <w:tcPr>
            <w:tcW w:w="566" w:type="pct"/>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1158.14 </w:t>
            </w:r>
          </w:p>
        </w:tc>
      </w:tr>
      <w:tr>
        <w:tblPrEx>
          <w:tblCellMar>
            <w:top w:w="0" w:type="dxa"/>
            <w:left w:w="0" w:type="dxa"/>
            <w:bottom w:w="0" w:type="dxa"/>
            <w:right w:w="0" w:type="dxa"/>
          </w:tblCellMar>
        </w:tblPrEx>
        <w:trPr>
          <w:trHeight w:val="90" w:hRule="atLeast"/>
        </w:trPr>
        <w:tc>
          <w:tcPr>
            <w:tcW w:w="1810"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年初结转和结余</w:t>
            </w: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834.21 </w:t>
            </w:r>
          </w:p>
        </w:tc>
        <w:tc>
          <w:tcPr>
            <w:tcW w:w="175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年末结转和结余</w:t>
            </w: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w:t>
            </w:r>
          </w:p>
        </w:tc>
        <w:tc>
          <w:tcPr>
            <w:tcW w:w="566" w:type="pct"/>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834.21 </w:t>
            </w:r>
          </w:p>
        </w:tc>
      </w:tr>
      <w:tr>
        <w:tblPrEx>
          <w:tblCellMar>
            <w:top w:w="0" w:type="dxa"/>
            <w:left w:w="0" w:type="dxa"/>
            <w:bottom w:w="0" w:type="dxa"/>
            <w:right w:w="0" w:type="dxa"/>
          </w:tblCellMar>
        </w:tblPrEx>
        <w:trPr>
          <w:trHeight w:val="90" w:hRule="atLeast"/>
        </w:trPr>
        <w:tc>
          <w:tcPr>
            <w:tcW w:w="1810" w:type="pct"/>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w:t>
            </w:r>
          </w:p>
        </w:tc>
        <w:tc>
          <w:tcPr>
            <w:tcW w:w="429"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仿宋" w:hAnsi="仿宋" w:eastAsia="仿宋" w:cs="仿宋"/>
                <w:i w:val="0"/>
                <w:color w:val="000000"/>
                <w:sz w:val="22"/>
                <w:szCs w:val="22"/>
                <w:u w:val="none"/>
              </w:rPr>
            </w:pPr>
          </w:p>
        </w:tc>
        <w:tc>
          <w:tcPr>
            <w:tcW w:w="1752" w:type="pct"/>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w:t>
            </w:r>
          </w:p>
        </w:tc>
        <w:tc>
          <w:tcPr>
            <w:tcW w:w="566" w:type="pct"/>
            <w:tcBorders>
              <w:top w:val="single" w:color="000000" w:sz="4" w:space="0"/>
              <w:left w:val="nil"/>
              <w:bottom w:val="nil"/>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1810" w:type="pct"/>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总计</w:t>
            </w: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w:t>
            </w:r>
          </w:p>
        </w:tc>
        <w:tc>
          <w:tcPr>
            <w:tcW w:w="429" w:type="pct"/>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7004.30 </w:t>
            </w:r>
          </w:p>
        </w:tc>
        <w:tc>
          <w:tcPr>
            <w:tcW w:w="1752" w:type="pct"/>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总计</w:t>
            </w: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w:t>
            </w:r>
          </w:p>
        </w:tc>
        <w:tc>
          <w:tcPr>
            <w:tcW w:w="566" w:type="pct"/>
            <w:tcBorders>
              <w:top w:val="single" w:color="000000" w:sz="4"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7004.30 </w:t>
            </w:r>
          </w:p>
        </w:tc>
      </w:tr>
    </w:tbl>
    <w:p>
      <w:pPr>
        <w:rPr>
          <w:rFonts w:hint="eastAsia" w:ascii="仿宋" w:hAnsi="仿宋" w:eastAsia="仿宋" w:cs="仿宋"/>
          <w:sz w:val="32"/>
          <w:szCs w:val="32"/>
        </w:rPr>
      </w:pPr>
      <w:r>
        <w:rPr>
          <w:rFonts w:hint="eastAsia" w:ascii="仿宋" w:hAnsi="仿宋" w:eastAsia="仿宋" w:cs="仿宋"/>
          <w:sz w:val="32"/>
          <w:szCs w:val="32"/>
        </w:rPr>
        <w:br w:type="page"/>
      </w:r>
    </w:p>
    <w:tbl>
      <w:tblPr>
        <w:tblStyle w:val="4"/>
        <w:tblW w:w="5032" w:type="pct"/>
        <w:tblInd w:w="0" w:type="dxa"/>
        <w:shd w:val="clear" w:color="auto" w:fill="auto"/>
        <w:tblLayout w:type="autofit"/>
        <w:tblCellMar>
          <w:top w:w="0" w:type="dxa"/>
          <w:left w:w="0" w:type="dxa"/>
          <w:bottom w:w="0" w:type="dxa"/>
          <w:right w:w="0" w:type="dxa"/>
        </w:tblCellMar>
      </w:tblPr>
      <w:tblGrid>
        <w:gridCol w:w="638"/>
        <w:gridCol w:w="132"/>
        <w:gridCol w:w="11"/>
        <w:gridCol w:w="11"/>
        <w:gridCol w:w="79"/>
        <w:gridCol w:w="376"/>
        <w:gridCol w:w="2592"/>
        <w:gridCol w:w="67"/>
        <w:gridCol w:w="495"/>
        <w:gridCol w:w="231"/>
        <w:gridCol w:w="70"/>
        <w:gridCol w:w="200"/>
        <w:gridCol w:w="594"/>
        <w:gridCol w:w="341"/>
        <w:gridCol w:w="270"/>
        <w:gridCol w:w="344"/>
        <w:gridCol w:w="501"/>
        <w:gridCol w:w="583"/>
        <w:gridCol w:w="493"/>
        <w:gridCol w:w="329"/>
        <w:gridCol w:w="374"/>
        <w:gridCol w:w="420"/>
        <w:gridCol w:w="360"/>
        <w:gridCol w:w="90"/>
        <w:gridCol w:w="394"/>
        <w:gridCol w:w="11"/>
        <w:gridCol w:w="124"/>
        <w:gridCol w:w="802"/>
        <w:gridCol w:w="31"/>
        <w:gridCol w:w="363"/>
        <w:gridCol w:w="954"/>
        <w:gridCol w:w="45"/>
        <w:gridCol w:w="200"/>
        <w:gridCol w:w="490"/>
        <w:gridCol w:w="411"/>
        <w:gridCol w:w="594"/>
        <w:gridCol w:w="48"/>
        <w:gridCol w:w="3"/>
        <w:gridCol w:w="7"/>
      </w:tblGrid>
      <w:tr>
        <w:tblPrEx>
          <w:shd w:val="clear" w:color="auto" w:fill="auto"/>
          <w:tblCellMar>
            <w:top w:w="0" w:type="dxa"/>
            <w:left w:w="0" w:type="dxa"/>
            <w:bottom w:w="0" w:type="dxa"/>
            <w:right w:w="0" w:type="dxa"/>
          </w:tblCellMar>
        </w:tblPrEx>
        <w:trPr>
          <w:trHeight w:val="472" w:hRule="atLeast"/>
        </w:trPr>
        <w:tc>
          <w:tcPr>
            <w:tcW w:w="5000" w:type="pct"/>
            <w:gridSpan w:val="3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收入决算表</w:t>
            </w:r>
          </w:p>
        </w:tc>
      </w:tr>
      <w:tr>
        <w:tblPrEx>
          <w:shd w:val="clear" w:color="auto" w:fill="auto"/>
          <w:tblCellMar>
            <w:top w:w="0" w:type="dxa"/>
            <w:left w:w="0" w:type="dxa"/>
            <w:bottom w:w="0" w:type="dxa"/>
            <w:right w:w="0" w:type="dxa"/>
          </w:tblCellMar>
        </w:tblPrEx>
        <w:trPr>
          <w:trHeight w:val="242" w:hRule="atLeast"/>
        </w:trPr>
        <w:tc>
          <w:tcPr>
            <w:tcW w:w="274" w:type="pct"/>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35" w:type="pct"/>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1337" w:type="pct"/>
            <w:gridSpan w:val="5"/>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524" w:type="pct"/>
            <w:gridSpan w:val="5"/>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497" w:type="pct"/>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425" w:type="pct"/>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497" w:type="pct"/>
            <w:gridSpan w:val="6"/>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425" w:type="pct"/>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426" w:type="pct"/>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553" w:type="pct"/>
            <w:gridSpan w:val="6"/>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公开02表</w:t>
            </w:r>
          </w:p>
        </w:tc>
      </w:tr>
      <w:tr>
        <w:tblPrEx>
          <w:shd w:val="clear" w:color="auto" w:fill="auto"/>
          <w:tblCellMar>
            <w:top w:w="0" w:type="dxa"/>
            <w:left w:w="0" w:type="dxa"/>
            <w:bottom w:w="0" w:type="dxa"/>
            <w:right w:w="0" w:type="dxa"/>
          </w:tblCellMar>
        </w:tblPrEx>
        <w:trPr>
          <w:trHeight w:val="242" w:hRule="atLeast"/>
        </w:trPr>
        <w:tc>
          <w:tcPr>
            <w:tcW w:w="274" w:type="pct"/>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部门：</w:t>
            </w:r>
          </w:p>
        </w:tc>
        <w:tc>
          <w:tcPr>
            <w:tcW w:w="35" w:type="pct"/>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1337" w:type="pct"/>
            <w:gridSpan w:val="5"/>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524" w:type="pct"/>
            <w:gridSpan w:val="5"/>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497" w:type="pct"/>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425" w:type="pct"/>
            <w:gridSpan w:val="3"/>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497" w:type="pct"/>
            <w:gridSpan w:val="6"/>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425" w:type="pct"/>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426" w:type="pct"/>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553" w:type="pct"/>
            <w:gridSpan w:val="6"/>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单位：万元</w:t>
            </w:r>
          </w:p>
        </w:tc>
      </w:tr>
      <w:tr>
        <w:tblPrEx>
          <w:shd w:val="clear" w:color="auto" w:fill="auto"/>
          <w:tblCellMar>
            <w:top w:w="0" w:type="dxa"/>
            <w:left w:w="0" w:type="dxa"/>
            <w:bottom w:w="0" w:type="dxa"/>
            <w:right w:w="0" w:type="dxa"/>
          </w:tblCellMar>
        </w:tblPrEx>
        <w:trPr>
          <w:trHeight w:val="268" w:hRule="atLeast"/>
        </w:trPr>
        <w:tc>
          <w:tcPr>
            <w:tcW w:w="1647" w:type="pct"/>
            <w:gridSpan w:val="10"/>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    目</w:t>
            </w:r>
          </w:p>
        </w:tc>
        <w:tc>
          <w:tcPr>
            <w:tcW w:w="524" w:type="pct"/>
            <w:gridSpan w:val="5"/>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本年收入合计</w:t>
            </w:r>
          </w:p>
        </w:tc>
        <w:tc>
          <w:tcPr>
            <w:tcW w:w="497" w:type="pct"/>
            <w:gridSpan w:val="3"/>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财政拨款收入</w:t>
            </w:r>
          </w:p>
        </w:tc>
        <w:tc>
          <w:tcPr>
            <w:tcW w:w="425" w:type="pct"/>
            <w:gridSpan w:val="3"/>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上级补助收入</w:t>
            </w:r>
          </w:p>
        </w:tc>
        <w:tc>
          <w:tcPr>
            <w:tcW w:w="497" w:type="pct"/>
            <w:gridSpan w:val="6"/>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事业收入</w:t>
            </w:r>
          </w:p>
        </w:tc>
        <w:tc>
          <w:tcPr>
            <w:tcW w:w="425" w:type="pct"/>
            <w:gridSpan w:val="3"/>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经营收入</w:t>
            </w:r>
          </w:p>
        </w:tc>
        <w:tc>
          <w:tcPr>
            <w:tcW w:w="426" w:type="pct"/>
            <w:gridSpan w:val="3"/>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附属单位上缴收入</w:t>
            </w:r>
          </w:p>
        </w:tc>
        <w:tc>
          <w:tcPr>
            <w:tcW w:w="553" w:type="pct"/>
            <w:gridSpan w:val="6"/>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其他收入</w:t>
            </w:r>
          </w:p>
        </w:tc>
      </w:tr>
      <w:tr>
        <w:tblPrEx>
          <w:tblCellMar>
            <w:top w:w="0" w:type="dxa"/>
            <w:left w:w="0" w:type="dxa"/>
            <w:bottom w:w="0" w:type="dxa"/>
            <w:right w:w="0" w:type="dxa"/>
          </w:tblCellMar>
        </w:tblPrEx>
        <w:trPr>
          <w:trHeight w:val="312" w:hRule="atLeast"/>
        </w:trPr>
        <w:tc>
          <w:tcPr>
            <w:tcW w:w="310" w:type="pct"/>
            <w:gridSpan w:val="5"/>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功能分类科目编码</w:t>
            </w:r>
          </w:p>
        </w:tc>
        <w:tc>
          <w:tcPr>
            <w:tcW w:w="1337"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科目名称</w:t>
            </w:r>
          </w:p>
        </w:tc>
        <w:tc>
          <w:tcPr>
            <w:tcW w:w="524" w:type="pct"/>
            <w:gridSpan w:val="5"/>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97" w:type="pct"/>
            <w:gridSpan w:val="3"/>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25" w:type="pct"/>
            <w:gridSpan w:val="3"/>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97" w:type="pct"/>
            <w:gridSpan w:val="6"/>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25" w:type="pct"/>
            <w:gridSpan w:val="3"/>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26" w:type="pct"/>
            <w:gridSpan w:val="3"/>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53" w:type="pct"/>
            <w:gridSpan w:val="6"/>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450" w:hRule="atLeast"/>
        </w:trPr>
        <w:tc>
          <w:tcPr>
            <w:tcW w:w="310" w:type="pct"/>
            <w:gridSpan w:val="5"/>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37"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4" w:type="pct"/>
            <w:gridSpan w:val="5"/>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97" w:type="pct"/>
            <w:gridSpan w:val="3"/>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25" w:type="pct"/>
            <w:gridSpan w:val="3"/>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97" w:type="pct"/>
            <w:gridSpan w:val="6"/>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25" w:type="pct"/>
            <w:gridSpan w:val="3"/>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26" w:type="pct"/>
            <w:gridSpan w:val="3"/>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53" w:type="pct"/>
            <w:gridSpan w:val="6"/>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56" w:hRule="atLeast"/>
        </w:trPr>
        <w:tc>
          <w:tcPr>
            <w:tcW w:w="1647" w:type="pct"/>
            <w:gridSpan w:val="10"/>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栏次</w:t>
            </w:r>
          </w:p>
        </w:tc>
        <w:tc>
          <w:tcPr>
            <w:tcW w:w="524"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497"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497" w:type="pct"/>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426"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553" w:type="pct"/>
            <w:gridSpan w:val="6"/>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r>
      <w:tr>
        <w:tblPrEx>
          <w:shd w:val="clear" w:color="auto" w:fill="auto"/>
          <w:tblCellMar>
            <w:top w:w="0" w:type="dxa"/>
            <w:left w:w="0" w:type="dxa"/>
            <w:bottom w:w="0" w:type="dxa"/>
            <w:right w:w="0" w:type="dxa"/>
          </w:tblCellMar>
        </w:tblPrEx>
        <w:trPr>
          <w:trHeight w:val="256" w:hRule="atLeast"/>
        </w:trPr>
        <w:tc>
          <w:tcPr>
            <w:tcW w:w="1647" w:type="pct"/>
            <w:gridSpan w:val="10"/>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合计</w:t>
            </w:r>
          </w:p>
        </w:tc>
        <w:tc>
          <w:tcPr>
            <w:tcW w:w="5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6170.09 </w:t>
            </w:r>
          </w:p>
        </w:tc>
        <w:tc>
          <w:tcPr>
            <w:tcW w:w="49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3455.71 </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97"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2673.19 </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2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553" w:type="pct"/>
            <w:gridSpan w:val="6"/>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41.19 </w:t>
            </w:r>
          </w:p>
        </w:tc>
      </w:tr>
      <w:tr>
        <w:tblPrEx>
          <w:shd w:val="clear" w:color="auto" w:fill="auto"/>
          <w:tblCellMar>
            <w:top w:w="0" w:type="dxa"/>
            <w:left w:w="0" w:type="dxa"/>
            <w:bottom w:w="0" w:type="dxa"/>
            <w:right w:w="0" w:type="dxa"/>
          </w:tblCellMar>
        </w:tblPrEx>
        <w:trPr>
          <w:trHeight w:val="256" w:hRule="atLeast"/>
        </w:trPr>
        <w:tc>
          <w:tcPr>
            <w:tcW w:w="310" w:type="pct"/>
            <w:gridSpan w:val="5"/>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208</w:t>
            </w:r>
          </w:p>
        </w:tc>
        <w:tc>
          <w:tcPr>
            <w:tcW w:w="1337"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社会保障和就业支出</w:t>
            </w:r>
          </w:p>
        </w:tc>
        <w:tc>
          <w:tcPr>
            <w:tcW w:w="5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3.28 </w:t>
            </w:r>
          </w:p>
        </w:tc>
        <w:tc>
          <w:tcPr>
            <w:tcW w:w="49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3.28 </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97"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2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553" w:type="pct"/>
            <w:gridSpan w:val="6"/>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r>
      <w:tr>
        <w:tblPrEx>
          <w:shd w:val="clear" w:color="auto" w:fill="auto"/>
          <w:tblCellMar>
            <w:top w:w="0" w:type="dxa"/>
            <w:left w:w="0" w:type="dxa"/>
            <w:bottom w:w="0" w:type="dxa"/>
            <w:right w:w="0" w:type="dxa"/>
          </w:tblCellMar>
        </w:tblPrEx>
        <w:trPr>
          <w:trHeight w:val="479" w:hRule="atLeast"/>
        </w:trPr>
        <w:tc>
          <w:tcPr>
            <w:tcW w:w="310" w:type="pct"/>
            <w:gridSpan w:val="5"/>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20805</w:t>
            </w:r>
          </w:p>
        </w:tc>
        <w:tc>
          <w:tcPr>
            <w:tcW w:w="1337"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行政事业单位离退休</w:t>
            </w:r>
          </w:p>
        </w:tc>
        <w:tc>
          <w:tcPr>
            <w:tcW w:w="5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3.28 </w:t>
            </w:r>
          </w:p>
        </w:tc>
        <w:tc>
          <w:tcPr>
            <w:tcW w:w="49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3.28 </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97"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2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553" w:type="pct"/>
            <w:gridSpan w:val="6"/>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r>
      <w:tr>
        <w:tblPrEx>
          <w:shd w:val="clear" w:color="auto" w:fill="auto"/>
          <w:tblCellMar>
            <w:top w:w="0" w:type="dxa"/>
            <w:left w:w="0" w:type="dxa"/>
            <w:bottom w:w="0" w:type="dxa"/>
            <w:right w:w="0" w:type="dxa"/>
          </w:tblCellMar>
        </w:tblPrEx>
        <w:trPr>
          <w:trHeight w:val="479" w:hRule="atLeast"/>
        </w:trPr>
        <w:tc>
          <w:tcPr>
            <w:tcW w:w="310" w:type="pct"/>
            <w:gridSpan w:val="5"/>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2080502</w:t>
            </w:r>
          </w:p>
        </w:tc>
        <w:tc>
          <w:tcPr>
            <w:tcW w:w="1337"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事业单位离退休</w:t>
            </w:r>
          </w:p>
        </w:tc>
        <w:tc>
          <w:tcPr>
            <w:tcW w:w="5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3.28 </w:t>
            </w:r>
          </w:p>
        </w:tc>
        <w:tc>
          <w:tcPr>
            <w:tcW w:w="49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3.28 </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97"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2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553" w:type="pct"/>
            <w:gridSpan w:val="6"/>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r>
      <w:tr>
        <w:tblPrEx>
          <w:shd w:val="clear" w:color="auto" w:fill="auto"/>
          <w:tblCellMar>
            <w:top w:w="0" w:type="dxa"/>
            <w:left w:w="0" w:type="dxa"/>
            <w:bottom w:w="0" w:type="dxa"/>
            <w:right w:w="0" w:type="dxa"/>
          </w:tblCellMar>
        </w:tblPrEx>
        <w:trPr>
          <w:trHeight w:val="479" w:hRule="atLeast"/>
        </w:trPr>
        <w:tc>
          <w:tcPr>
            <w:tcW w:w="310" w:type="pct"/>
            <w:gridSpan w:val="5"/>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w:t>
            </w:r>
          </w:p>
        </w:tc>
        <w:tc>
          <w:tcPr>
            <w:tcW w:w="1337"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卫生健康支出</w:t>
            </w:r>
          </w:p>
        </w:tc>
        <w:tc>
          <w:tcPr>
            <w:tcW w:w="5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6166.82 </w:t>
            </w:r>
          </w:p>
        </w:tc>
        <w:tc>
          <w:tcPr>
            <w:tcW w:w="49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3452.43 </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97"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2673.19 </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2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553" w:type="pct"/>
            <w:gridSpan w:val="6"/>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41.19 </w:t>
            </w:r>
          </w:p>
        </w:tc>
      </w:tr>
      <w:tr>
        <w:tblPrEx>
          <w:shd w:val="clear" w:color="auto" w:fill="auto"/>
          <w:tblCellMar>
            <w:top w:w="0" w:type="dxa"/>
            <w:left w:w="0" w:type="dxa"/>
            <w:bottom w:w="0" w:type="dxa"/>
            <w:right w:w="0" w:type="dxa"/>
          </w:tblCellMar>
        </w:tblPrEx>
        <w:trPr>
          <w:trHeight w:val="479" w:hRule="atLeast"/>
        </w:trPr>
        <w:tc>
          <w:tcPr>
            <w:tcW w:w="310" w:type="pct"/>
            <w:gridSpan w:val="5"/>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21001</w:t>
            </w:r>
          </w:p>
        </w:tc>
        <w:tc>
          <w:tcPr>
            <w:tcW w:w="1337"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卫生健康管理事务</w:t>
            </w:r>
          </w:p>
        </w:tc>
        <w:tc>
          <w:tcPr>
            <w:tcW w:w="5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5843.82 </w:t>
            </w:r>
          </w:p>
        </w:tc>
        <w:tc>
          <w:tcPr>
            <w:tcW w:w="49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3129.43 </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97"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2673.19 </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2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553" w:type="pct"/>
            <w:gridSpan w:val="6"/>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41.19 </w:t>
            </w:r>
          </w:p>
        </w:tc>
      </w:tr>
      <w:tr>
        <w:tblPrEx>
          <w:tblCellMar>
            <w:top w:w="0" w:type="dxa"/>
            <w:left w:w="0" w:type="dxa"/>
            <w:bottom w:w="0" w:type="dxa"/>
            <w:right w:w="0" w:type="dxa"/>
          </w:tblCellMar>
        </w:tblPrEx>
        <w:trPr>
          <w:trHeight w:val="479" w:hRule="atLeast"/>
        </w:trPr>
        <w:tc>
          <w:tcPr>
            <w:tcW w:w="310" w:type="pct"/>
            <w:gridSpan w:val="5"/>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2100199</w:t>
            </w:r>
          </w:p>
        </w:tc>
        <w:tc>
          <w:tcPr>
            <w:tcW w:w="1337"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其他卫生健康管理事务支出</w:t>
            </w:r>
          </w:p>
        </w:tc>
        <w:tc>
          <w:tcPr>
            <w:tcW w:w="5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5843.82 </w:t>
            </w:r>
          </w:p>
        </w:tc>
        <w:tc>
          <w:tcPr>
            <w:tcW w:w="49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3129.43 </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97"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2673.19 </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2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553" w:type="pct"/>
            <w:gridSpan w:val="6"/>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41.19 </w:t>
            </w:r>
          </w:p>
        </w:tc>
      </w:tr>
      <w:tr>
        <w:tblPrEx>
          <w:shd w:val="clear" w:color="auto" w:fill="auto"/>
          <w:tblCellMar>
            <w:top w:w="0" w:type="dxa"/>
            <w:left w:w="0" w:type="dxa"/>
            <w:bottom w:w="0" w:type="dxa"/>
            <w:right w:w="0" w:type="dxa"/>
          </w:tblCellMar>
        </w:tblPrEx>
        <w:trPr>
          <w:trHeight w:val="479" w:hRule="atLeast"/>
        </w:trPr>
        <w:tc>
          <w:tcPr>
            <w:tcW w:w="310" w:type="pct"/>
            <w:gridSpan w:val="5"/>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21002</w:t>
            </w:r>
          </w:p>
        </w:tc>
        <w:tc>
          <w:tcPr>
            <w:tcW w:w="1337"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公立医院</w:t>
            </w:r>
          </w:p>
        </w:tc>
        <w:tc>
          <w:tcPr>
            <w:tcW w:w="5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313.08 </w:t>
            </w:r>
          </w:p>
        </w:tc>
        <w:tc>
          <w:tcPr>
            <w:tcW w:w="49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313.08 </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97"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2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553" w:type="pct"/>
            <w:gridSpan w:val="6"/>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r>
      <w:tr>
        <w:tblPrEx>
          <w:shd w:val="clear" w:color="auto" w:fill="auto"/>
          <w:tblCellMar>
            <w:top w:w="0" w:type="dxa"/>
            <w:left w:w="0" w:type="dxa"/>
            <w:bottom w:w="0" w:type="dxa"/>
            <w:right w:w="0" w:type="dxa"/>
          </w:tblCellMar>
        </w:tblPrEx>
        <w:trPr>
          <w:trHeight w:val="479" w:hRule="atLeast"/>
        </w:trPr>
        <w:tc>
          <w:tcPr>
            <w:tcW w:w="310" w:type="pct"/>
            <w:gridSpan w:val="5"/>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2100208</w:t>
            </w:r>
          </w:p>
        </w:tc>
        <w:tc>
          <w:tcPr>
            <w:tcW w:w="1337"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其他专科医院</w:t>
            </w:r>
          </w:p>
        </w:tc>
        <w:tc>
          <w:tcPr>
            <w:tcW w:w="5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313.08 </w:t>
            </w:r>
          </w:p>
        </w:tc>
        <w:tc>
          <w:tcPr>
            <w:tcW w:w="49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313.08 </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97"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2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553" w:type="pct"/>
            <w:gridSpan w:val="6"/>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r>
      <w:tr>
        <w:tblPrEx>
          <w:shd w:val="clear" w:color="auto" w:fill="auto"/>
          <w:tblCellMar>
            <w:top w:w="0" w:type="dxa"/>
            <w:left w:w="0" w:type="dxa"/>
            <w:bottom w:w="0" w:type="dxa"/>
            <w:right w:w="0" w:type="dxa"/>
          </w:tblCellMar>
        </w:tblPrEx>
        <w:trPr>
          <w:trHeight w:val="479" w:hRule="atLeast"/>
        </w:trPr>
        <w:tc>
          <w:tcPr>
            <w:tcW w:w="310" w:type="pct"/>
            <w:gridSpan w:val="5"/>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21004</w:t>
            </w:r>
          </w:p>
        </w:tc>
        <w:tc>
          <w:tcPr>
            <w:tcW w:w="1337"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公共卫生</w:t>
            </w:r>
          </w:p>
        </w:tc>
        <w:tc>
          <w:tcPr>
            <w:tcW w:w="5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0.15 </w:t>
            </w:r>
          </w:p>
        </w:tc>
        <w:tc>
          <w:tcPr>
            <w:tcW w:w="49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0.15 </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97"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2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553" w:type="pct"/>
            <w:gridSpan w:val="6"/>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256" w:hRule="atLeast"/>
        </w:trPr>
        <w:tc>
          <w:tcPr>
            <w:tcW w:w="310" w:type="pct"/>
            <w:gridSpan w:val="5"/>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2100409</w:t>
            </w:r>
          </w:p>
        </w:tc>
        <w:tc>
          <w:tcPr>
            <w:tcW w:w="1337"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重大公共卫生专项</w:t>
            </w:r>
          </w:p>
        </w:tc>
        <w:tc>
          <w:tcPr>
            <w:tcW w:w="5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0.15 </w:t>
            </w:r>
          </w:p>
        </w:tc>
        <w:tc>
          <w:tcPr>
            <w:tcW w:w="49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0.15 </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97"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2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553" w:type="pct"/>
            <w:gridSpan w:val="6"/>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256" w:hRule="atLeast"/>
        </w:trPr>
        <w:tc>
          <w:tcPr>
            <w:tcW w:w="310" w:type="pct"/>
            <w:gridSpan w:val="5"/>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21099</w:t>
            </w:r>
          </w:p>
        </w:tc>
        <w:tc>
          <w:tcPr>
            <w:tcW w:w="1337"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其他卫生健康支出</w:t>
            </w:r>
          </w:p>
        </w:tc>
        <w:tc>
          <w:tcPr>
            <w:tcW w:w="5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9.77 </w:t>
            </w:r>
          </w:p>
        </w:tc>
        <w:tc>
          <w:tcPr>
            <w:tcW w:w="49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9.77 </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97"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2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553" w:type="pct"/>
            <w:gridSpan w:val="6"/>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r>
      <w:tr>
        <w:tblPrEx>
          <w:shd w:val="clear" w:color="auto" w:fill="auto"/>
          <w:tblCellMar>
            <w:top w:w="0" w:type="dxa"/>
            <w:left w:w="0" w:type="dxa"/>
            <w:bottom w:w="0" w:type="dxa"/>
            <w:right w:w="0" w:type="dxa"/>
          </w:tblCellMar>
        </w:tblPrEx>
        <w:trPr>
          <w:trHeight w:val="256" w:hRule="atLeast"/>
        </w:trPr>
        <w:tc>
          <w:tcPr>
            <w:tcW w:w="310" w:type="pct"/>
            <w:gridSpan w:val="5"/>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2109901</w:t>
            </w:r>
          </w:p>
        </w:tc>
        <w:tc>
          <w:tcPr>
            <w:tcW w:w="1337"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其他卫生健康支出</w:t>
            </w:r>
          </w:p>
        </w:tc>
        <w:tc>
          <w:tcPr>
            <w:tcW w:w="5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9.77 </w:t>
            </w:r>
          </w:p>
        </w:tc>
        <w:tc>
          <w:tcPr>
            <w:tcW w:w="49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9.77 </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97"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2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553" w:type="pct"/>
            <w:gridSpan w:val="6"/>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r>
      <w:tr>
        <w:tblPrEx>
          <w:shd w:val="clear" w:color="auto" w:fill="auto"/>
          <w:tblCellMar>
            <w:top w:w="0" w:type="dxa"/>
            <w:left w:w="0" w:type="dxa"/>
            <w:bottom w:w="0" w:type="dxa"/>
            <w:right w:w="0" w:type="dxa"/>
          </w:tblCellMar>
        </w:tblPrEx>
        <w:trPr>
          <w:trHeight w:val="280" w:hRule="atLeast"/>
        </w:trPr>
        <w:tc>
          <w:tcPr>
            <w:tcW w:w="310" w:type="pct"/>
            <w:gridSpan w:val="5"/>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1337" w:type="pct"/>
            <w:gridSpan w:val="5"/>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524" w:type="pct"/>
            <w:gridSpan w:val="5"/>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497" w:type="pct"/>
            <w:gridSpan w:val="3"/>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425" w:type="pct"/>
            <w:gridSpan w:val="3"/>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497" w:type="pct"/>
            <w:gridSpan w:val="6"/>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425" w:type="pct"/>
            <w:gridSpan w:val="3"/>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426" w:type="pct"/>
            <w:gridSpan w:val="3"/>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553" w:type="pct"/>
            <w:gridSpan w:val="6"/>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gridAfter w:val="1"/>
          <w:wAfter w:w="7" w:type="dxa"/>
          <w:trHeight w:val="298" w:hRule="atLeast"/>
        </w:trPr>
        <w:tc>
          <w:tcPr>
            <w:tcW w:w="5000" w:type="pct"/>
            <w:gridSpan w:val="3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支出决算表</w:t>
            </w:r>
          </w:p>
        </w:tc>
      </w:tr>
      <w:tr>
        <w:tblPrEx>
          <w:shd w:val="clear" w:color="auto" w:fill="auto"/>
          <w:tblCellMar>
            <w:top w:w="0" w:type="dxa"/>
            <w:left w:w="0" w:type="dxa"/>
            <w:bottom w:w="0" w:type="dxa"/>
            <w:right w:w="0" w:type="dxa"/>
          </w:tblCellMar>
        </w:tblPrEx>
        <w:trPr>
          <w:gridAfter w:val="1"/>
          <w:wAfter w:w="7" w:type="dxa"/>
          <w:trHeight w:val="153" w:hRule="atLeast"/>
        </w:trPr>
        <w:tc>
          <w:tcPr>
            <w:tcW w:w="278" w:type="pct"/>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32" w:type="pct"/>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1433" w:type="pct"/>
            <w:gridSpan w:val="7"/>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550" w:type="pct"/>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560" w:type="pct"/>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559" w:type="pct"/>
            <w:gridSpan w:val="5"/>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484" w:type="pct"/>
            <w:gridSpan w:val="5"/>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484" w:type="pct"/>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618" w:type="pct"/>
            <w:gridSpan w:val="6"/>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公开03表</w:t>
            </w:r>
          </w:p>
        </w:tc>
      </w:tr>
      <w:tr>
        <w:tblPrEx>
          <w:tblCellMar>
            <w:top w:w="0" w:type="dxa"/>
            <w:left w:w="0" w:type="dxa"/>
            <w:bottom w:w="0" w:type="dxa"/>
            <w:right w:w="0" w:type="dxa"/>
          </w:tblCellMar>
        </w:tblPrEx>
        <w:trPr>
          <w:gridAfter w:val="1"/>
          <w:wAfter w:w="7" w:type="dxa"/>
          <w:trHeight w:val="153" w:hRule="atLeast"/>
        </w:trPr>
        <w:tc>
          <w:tcPr>
            <w:tcW w:w="278" w:type="pct"/>
            <w:gridSpan w:val="3"/>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部门：</w:t>
            </w:r>
          </w:p>
        </w:tc>
        <w:tc>
          <w:tcPr>
            <w:tcW w:w="32" w:type="pct"/>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1433" w:type="pct"/>
            <w:gridSpan w:val="7"/>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550" w:type="pct"/>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560" w:type="pct"/>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559" w:type="pct"/>
            <w:gridSpan w:val="5"/>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484" w:type="pct"/>
            <w:gridSpan w:val="5"/>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484" w:type="pct"/>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618" w:type="pct"/>
            <w:gridSpan w:val="6"/>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单位：万元</w:t>
            </w:r>
          </w:p>
        </w:tc>
      </w:tr>
      <w:tr>
        <w:tblPrEx>
          <w:shd w:val="clear" w:color="auto" w:fill="auto"/>
          <w:tblCellMar>
            <w:top w:w="0" w:type="dxa"/>
            <w:left w:w="0" w:type="dxa"/>
            <w:bottom w:w="0" w:type="dxa"/>
            <w:right w:w="0" w:type="dxa"/>
          </w:tblCellMar>
        </w:tblPrEx>
        <w:trPr>
          <w:gridAfter w:val="1"/>
          <w:wAfter w:w="7" w:type="dxa"/>
          <w:trHeight w:val="172" w:hRule="atLeast"/>
        </w:trPr>
        <w:tc>
          <w:tcPr>
            <w:tcW w:w="1743" w:type="pct"/>
            <w:gridSpan w:val="12"/>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    目</w:t>
            </w:r>
          </w:p>
        </w:tc>
        <w:tc>
          <w:tcPr>
            <w:tcW w:w="550" w:type="pct"/>
            <w:gridSpan w:val="4"/>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本年支出合计</w:t>
            </w:r>
          </w:p>
        </w:tc>
        <w:tc>
          <w:tcPr>
            <w:tcW w:w="560" w:type="pct"/>
            <w:gridSpan w:val="3"/>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基本支出</w:t>
            </w:r>
          </w:p>
        </w:tc>
        <w:tc>
          <w:tcPr>
            <w:tcW w:w="559" w:type="pct"/>
            <w:gridSpan w:val="5"/>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项目支出</w:t>
            </w:r>
          </w:p>
        </w:tc>
        <w:tc>
          <w:tcPr>
            <w:tcW w:w="484" w:type="pct"/>
            <w:gridSpan w:val="5"/>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上缴上级支出</w:t>
            </w:r>
          </w:p>
        </w:tc>
        <w:tc>
          <w:tcPr>
            <w:tcW w:w="484" w:type="pct"/>
            <w:gridSpan w:val="3"/>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经营支出</w:t>
            </w:r>
          </w:p>
        </w:tc>
        <w:tc>
          <w:tcPr>
            <w:tcW w:w="618" w:type="pct"/>
            <w:gridSpan w:val="6"/>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对附属单位补助支出</w:t>
            </w:r>
          </w:p>
        </w:tc>
      </w:tr>
      <w:tr>
        <w:tblPrEx>
          <w:shd w:val="clear" w:color="auto" w:fill="auto"/>
          <w:tblCellMar>
            <w:top w:w="0" w:type="dxa"/>
            <w:left w:w="0" w:type="dxa"/>
            <w:bottom w:w="0" w:type="dxa"/>
            <w:right w:w="0" w:type="dxa"/>
          </w:tblCellMar>
        </w:tblPrEx>
        <w:trPr>
          <w:gridAfter w:val="1"/>
          <w:wAfter w:w="7" w:type="dxa"/>
          <w:trHeight w:val="312" w:hRule="atLeast"/>
        </w:trPr>
        <w:tc>
          <w:tcPr>
            <w:tcW w:w="310" w:type="pct"/>
            <w:gridSpan w:val="5"/>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功能分类科目编码</w:t>
            </w:r>
          </w:p>
        </w:tc>
        <w:tc>
          <w:tcPr>
            <w:tcW w:w="1433" w:type="pct"/>
            <w:gridSpan w:val="7"/>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科目名称</w:t>
            </w:r>
          </w:p>
        </w:tc>
        <w:tc>
          <w:tcPr>
            <w:tcW w:w="550" w:type="pct"/>
            <w:gridSpan w:val="4"/>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60" w:type="pct"/>
            <w:gridSpan w:val="3"/>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59" w:type="pct"/>
            <w:gridSpan w:val="5"/>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84" w:type="pct"/>
            <w:gridSpan w:val="5"/>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84" w:type="pct"/>
            <w:gridSpan w:val="3"/>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18" w:type="pct"/>
            <w:gridSpan w:val="6"/>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rPr>
          <w:gridAfter w:val="1"/>
          <w:wAfter w:w="7" w:type="dxa"/>
          <w:trHeight w:val="312" w:hRule="atLeast"/>
        </w:trPr>
        <w:tc>
          <w:tcPr>
            <w:tcW w:w="310" w:type="pct"/>
            <w:gridSpan w:val="5"/>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33" w:type="pct"/>
            <w:gridSpan w:val="7"/>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50" w:type="pct"/>
            <w:gridSpan w:val="4"/>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60" w:type="pct"/>
            <w:gridSpan w:val="3"/>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59" w:type="pct"/>
            <w:gridSpan w:val="5"/>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84" w:type="pct"/>
            <w:gridSpan w:val="5"/>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84" w:type="pct"/>
            <w:gridSpan w:val="3"/>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18" w:type="pct"/>
            <w:gridSpan w:val="6"/>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gridAfter w:val="1"/>
          <w:wAfter w:w="7" w:type="dxa"/>
          <w:trHeight w:val="164" w:hRule="atLeast"/>
        </w:trPr>
        <w:tc>
          <w:tcPr>
            <w:tcW w:w="1743" w:type="pct"/>
            <w:gridSpan w:val="1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栏次</w:t>
            </w: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560"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559"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484"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484"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618" w:type="pct"/>
            <w:gridSpan w:val="6"/>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rPr>
          <w:gridAfter w:val="1"/>
          <w:wAfter w:w="7" w:type="dxa"/>
          <w:trHeight w:val="164" w:hRule="atLeast"/>
        </w:trPr>
        <w:tc>
          <w:tcPr>
            <w:tcW w:w="1743" w:type="pct"/>
            <w:gridSpan w:val="12"/>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合计</w:t>
            </w: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5011.95 </w:t>
            </w:r>
          </w:p>
        </w:tc>
        <w:tc>
          <w:tcPr>
            <w:tcW w:w="56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3100.37 </w:t>
            </w:r>
          </w:p>
        </w:tc>
        <w:tc>
          <w:tcPr>
            <w:tcW w:w="559"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1911.58 </w:t>
            </w:r>
          </w:p>
        </w:tc>
        <w:tc>
          <w:tcPr>
            <w:tcW w:w="48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618" w:type="pct"/>
            <w:gridSpan w:val="6"/>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r>
      <w:tr>
        <w:tblPrEx>
          <w:shd w:val="clear" w:color="auto" w:fill="auto"/>
          <w:tblCellMar>
            <w:top w:w="0" w:type="dxa"/>
            <w:left w:w="0" w:type="dxa"/>
            <w:bottom w:w="0" w:type="dxa"/>
            <w:right w:w="0" w:type="dxa"/>
          </w:tblCellMar>
        </w:tblPrEx>
        <w:trPr>
          <w:gridAfter w:val="1"/>
          <w:wAfter w:w="7" w:type="dxa"/>
          <w:trHeight w:val="164" w:hRule="atLeast"/>
        </w:trPr>
        <w:tc>
          <w:tcPr>
            <w:tcW w:w="310" w:type="pct"/>
            <w:gridSpan w:val="5"/>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208</w:t>
            </w:r>
          </w:p>
        </w:tc>
        <w:tc>
          <w:tcPr>
            <w:tcW w:w="1433" w:type="pct"/>
            <w:gridSpan w:val="7"/>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社会保障和就业支出</w:t>
            </w: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3.28 </w:t>
            </w:r>
          </w:p>
        </w:tc>
        <w:tc>
          <w:tcPr>
            <w:tcW w:w="56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3.28 </w:t>
            </w:r>
          </w:p>
        </w:tc>
        <w:tc>
          <w:tcPr>
            <w:tcW w:w="559"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8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618" w:type="pct"/>
            <w:gridSpan w:val="6"/>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r>
      <w:tr>
        <w:tblPrEx>
          <w:shd w:val="clear" w:color="auto" w:fill="auto"/>
          <w:tblCellMar>
            <w:top w:w="0" w:type="dxa"/>
            <w:left w:w="0" w:type="dxa"/>
            <w:bottom w:w="0" w:type="dxa"/>
            <w:right w:w="0" w:type="dxa"/>
          </w:tblCellMar>
        </w:tblPrEx>
        <w:trPr>
          <w:gridAfter w:val="1"/>
          <w:wAfter w:w="7" w:type="dxa"/>
          <w:trHeight w:val="164" w:hRule="atLeast"/>
        </w:trPr>
        <w:tc>
          <w:tcPr>
            <w:tcW w:w="310" w:type="pct"/>
            <w:gridSpan w:val="5"/>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20805</w:t>
            </w:r>
          </w:p>
        </w:tc>
        <w:tc>
          <w:tcPr>
            <w:tcW w:w="1433" w:type="pct"/>
            <w:gridSpan w:val="7"/>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行政事业单位离退休</w:t>
            </w: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3.28 </w:t>
            </w:r>
          </w:p>
        </w:tc>
        <w:tc>
          <w:tcPr>
            <w:tcW w:w="56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3.28 </w:t>
            </w:r>
          </w:p>
        </w:tc>
        <w:tc>
          <w:tcPr>
            <w:tcW w:w="559"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8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618" w:type="pct"/>
            <w:gridSpan w:val="6"/>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r>
      <w:tr>
        <w:tblPrEx>
          <w:shd w:val="clear" w:color="auto" w:fill="auto"/>
          <w:tblCellMar>
            <w:top w:w="0" w:type="dxa"/>
            <w:left w:w="0" w:type="dxa"/>
            <w:bottom w:w="0" w:type="dxa"/>
            <w:right w:w="0" w:type="dxa"/>
          </w:tblCellMar>
        </w:tblPrEx>
        <w:trPr>
          <w:gridAfter w:val="1"/>
          <w:wAfter w:w="7" w:type="dxa"/>
          <w:trHeight w:val="164" w:hRule="atLeast"/>
        </w:trPr>
        <w:tc>
          <w:tcPr>
            <w:tcW w:w="310" w:type="pct"/>
            <w:gridSpan w:val="5"/>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2080502</w:t>
            </w:r>
          </w:p>
        </w:tc>
        <w:tc>
          <w:tcPr>
            <w:tcW w:w="1433" w:type="pct"/>
            <w:gridSpan w:val="7"/>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事业单位离退休</w:t>
            </w: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3.28 </w:t>
            </w:r>
          </w:p>
        </w:tc>
        <w:tc>
          <w:tcPr>
            <w:tcW w:w="56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3.28 </w:t>
            </w:r>
          </w:p>
        </w:tc>
        <w:tc>
          <w:tcPr>
            <w:tcW w:w="559"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8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618" w:type="pct"/>
            <w:gridSpan w:val="6"/>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r>
      <w:tr>
        <w:tblPrEx>
          <w:shd w:val="clear" w:color="auto" w:fill="auto"/>
          <w:tblCellMar>
            <w:top w:w="0" w:type="dxa"/>
            <w:left w:w="0" w:type="dxa"/>
            <w:bottom w:w="0" w:type="dxa"/>
            <w:right w:w="0" w:type="dxa"/>
          </w:tblCellMar>
        </w:tblPrEx>
        <w:trPr>
          <w:gridAfter w:val="1"/>
          <w:wAfter w:w="7" w:type="dxa"/>
          <w:trHeight w:val="164" w:hRule="atLeast"/>
        </w:trPr>
        <w:tc>
          <w:tcPr>
            <w:tcW w:w="310" w:type="pct"/>
            <w:gridSpan w:val="5"/>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w:t>
            </w:r>
          </w:p>
        </w:tc>
        <w:tc>
          <w:tcPr>
            <w:tcW w:w="1433" w:type="pct"/>
            <w:gridSpan w:val="7"/>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卫生健康支出</w:t>
            </w: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5008.68 </w:t>
            </w:r>
          </w:p>
        </w:tc>
        <w:tc>
          <w:tcPr>
            <w:tcW w:w="56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3097.10 </w:t>
            </w:r>
          </w:p>
        </w:tc>
        <w:tc>
          <w:tcPr>
            <w:tcW w:w="559"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1911.58 </w:t>
            </w:r>
          </w:p>
        </w:tc>
        <w:tc>
          <w:tcPr>
            <w:tcW w:w="48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618" w:type="pct"/>
            <w:gridSpan w:val="6"/>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r>
      <w:tr>
        <w:tblPrEx>
          <w:shd w:val="clear" w:color="auto" w:fill="auto"/>
          <w:tblCellMar>
            <w:top w:w="0" w:type="dxa"/>
            <w:left w:w="0" w:type="dxa"/>
            <w:bottom w:w="0" w:type="dxa"/>
            <w:right w:w="0" w:type="dxa"/>
          </w:tblCellMar>
        </w:tblPrEx>
        <w:trPr>
          <w:gridAfter w:val="1"/>
          <w:wAfter w:w="7" w:type="dxa"/>
          <w:trHeight w:val="164" w:hRule="atLeast"/>
        </w:trPr>
        <w:tc>
          <w:tcPr>
            <w:tcW w:w="310" w:type="pct"/>
            <w:gridSpan w:val="5"/>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21001</w:t>
            </w:r>
          </w:p>
        </w:tc>
        <w:tc>
          <w:tcPr>
            <w:tcW w:w="1433" w:type="pct"/>
            <w:gridSpan w:val="7"/>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卫生健康管理事务</w:t>
            </w: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4685.68 </w:t>
            </w:r>
          </w:p>
        </w:tc>
        <w:tc>
          <w:tcPr>
            <w:tcW w:w="56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3087.32 </w:t>
            </w:r>
          </w:p>
        </w:tc>
        <w:tc>
          <w:tcPr>
            <w:tcW w:w="559"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1598.35 </w:t>
            </w:r>
          </w:p>
        </w:tc>
        <w:tc>
          <w:tcPr>
            <w:tcW w:w="48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618" w:type="pct"/>
            <w:gridSpan w:val="6"/>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gridAfter w:val="1"/>
          <w:wAfter w:w="7" w:type="dxa"/>
          <w:trHeight w:val="164" w:hRule="atLeast"/>
        </w:trPr>
        <w:tc>
          <w:tcPr>
            <w:tcW w:w="310" w:type="pct"/>
            <w:gridSpan w:val="5"/>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2100199</w:t>
            </w:r>
          </w:p>
        </w:tc>
        <w:tc>
          <w:tcPr>
            <w:tcW w:w="1433" w:type="pct"/>
            <w:gridSpan w:val="7"/>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其他卫生健康管理事务支出</w:t>
            </w: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4685.68 </w:t>
            </w:r>
          </w:p>
        </w:tc>
        <w:tc>
          <w:tcPr>
            <w:tcW w:w="56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3087.32 </w:t>
            </w:r>
          </w:p>
        </w:tc>
        <w:tc>
          <w:tcPr>
            <w:tcW w:w="559"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1598.35 </w:t>
            </w:r>
          </w:p>
        </w:tc>
        <w:tc>
          <w:tcPr>
            <w:tcW w:w="48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618" w:type="pct"/>
            <w:gridSpan w:val="6"/>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r>
      <w:tr>
        <w:tblPrEx>
          <w:shd w:val="clear" w:color="auto" w:fill="auto"/>
          <w:tblCellMar>
            <w:top w:w="0" w:type="dxa"/>
            <w:left w:w="0" w:type="dxa"/>
            <w:bottom w:w="0" w:type="dxa"/>
            <w:right w:w="0" w:type="dxa"/>
          </w:tblCellMar>
        </w:tblPrEx>
        <w:trPr>
          <w:gridAfter w:val="1"/>
          <w:wAfter w:w="7" w:type="dxa"/>
          <w:trHeight w:val="164" w:hRule="atLeast"/>
        </w:trPr>
        <w:tc>
          <w:tcPr>
            <w:tcW w:w="310" w:type="pct"/>
            <w:gridSpan w:val="5"/>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21002</w:t>
            </w:r>
          </w:p>
        </w:tc>
        <w:tc>
          <w:tcPr>
            <w:tcW w:w="1433" w:type="pct"/>
            <w:gridSpan w:val="7"/>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公立医院</w:t>
            </w: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313.08 </w:t>
            </w:r>
          </w:p>
        </w:tc>
        <w:tc>
          <w:tcPr>
            <w:tcW w:w="56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559"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313.08 </w:t>
            </w:r>
          </w:p>
        </w:tc>
        <w:tc>
          <w:tcPr>
            <w:tcW w:w="48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618" w:type="pct"/>
            <w:gridSpan w:val="6"/>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r>
      <w:tr>
        <w:tblPrEx>
          <w:shd w:val="clear" w:color="auto" w:fill="auto"/>
          <w:tblCellMar>
            <w:top w:w="0" w:type="dxa"/>
            <w:left w:w="0" w:type="dxa"/>
            <w:bottom w:w="0" w:type="dxa"/>
            <w:right w:w="0" w:type="dxa"/>
          </w:tblCellMar>
        </w:tblPrEx>
        <w:trPr>
          <w:gridAfter w:val="1"/>
          <w:wAfter w:w="7" w:type="dxa"/>
          <w:trHeight w:val="164" w:hRule="atLeast"/>
        </w:trPr>
        <w:tc>
          <w:tcPr>
            <w:tcW w:w="310" w:type="pct"/>
            <w:gridSpan w:val="5"/>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2100208</w:t>
            </w:r>
          </w:p>
        </w:tc>
        <w:tc>
          <w:tcPr>
            <w:tcW w:w="1433" w:type="pct"/>
            <w:gridSpan w:val="7"/>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其他专科医院</w:t>
            </w: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313.08 </w:t>
            </w:r>
          </w:p>
        </w:tc>
        <w:tc>
          <w:tcPr>
            <w:tcW w:w="56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559"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313.08 </w:t>
            </w:r>
          </w:p>
        </w:tc>
        <w:tc>
          <w:tcPr>
            <w:tcW w:w="48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618" w:type="pct"/>
            <w:gridSpan w:val="6"/>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r>
      <w:tr>
        <w:tblPrEx>
          <w:shd w:val="clear" w:color="auto" w:fill="auto"/>
          <w:tblCellMar>
            <w:top w:w="0" w:type="dxa"/>
            <w:left w:w="0" w:type="dxa"/>
            <w:bottom w:w="0" w:type="dxa"/>
            <w:right w:w="0" w:type="dxa"/>
          </w:tblCellMar>
        </w:tblPrEx>
        <w:trPr>
          <w:gridAfter w:val="1"/>
          <w:wAfter w:w="7" w:type="dxa"/>
          <w:trHeight w:val="164" w:hRule="atLeast"/>
        </w:trPr>
        <w:tc>
          <w:tcPr>
            <w:tcW w:w="310" w:type="pct"/>
            <w:gridSpan w:val="5"/>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21004</w:t>
            </w:r>
          </w:p>
        </w:tc>
        <w:tc>
          <w:tcPr>
            <w:tcW w:w="1433" w:type="pct"/>
            <w:gridSpan w:val="7"/>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公共卫生</w:t>
            </w: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0.15 </w:t>
            </w:r>
          </w:p>
        </w:tc>
        <w:tc>
          <w:tcPr>
            <w:tcW w:w="56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559"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0.15 </w:t>
            </w:r>
          </w:p>
        </w:tc>
        <w:tc>
          <w:tcPr>
            <w:tcW w:w="48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618" w:type="pct"/>
            <w:gridSpan w:val="6"/>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r>
      <w:tr>
        <w:tblPrEx>
          <w:shd w:val="clear" w:color="auto" w:fill="auto"/>
          <w:tblCellMar>
            <w:top w:w="0" w:type="dxa"/>
            <w:left w:w="0" w:type="dxa"/>
            <w:bottom w:w="0" w:type="dxa"/>
            <w:right w:w="0" w:type="dxa"/>
          </w:tblCellMar>
        </w:tblPrEx>
        <w:trPr>
          <w:gridAfter w:val="1"/>
          <w:wAfter w:w="7" w:type="dxa"/>
          <w:trHeight w:val="164" w:hRule="atLeast"/>
        </w:trPr>
        <w:tc>
          <w:tcPr>
            <w:tcW w:w="310" w:type="pct"/>
            <w:gridSpan w:val="5"/>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2100409</w:t>
            </w:r>
          </w:p>
        </w:tc>
        <w:tc>
          <w:tcPr>
            <w:tcW w:w="1433" w:type="pct"/>
            <w:gridSpan w:val="7"/>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重大公共卫生专项</w:t>
            </w: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0.15 </w:t>
            </w:r>
          </w:p>
        </w:tc>
        <w:tc>
          <w:tcPr>
            <w:tcW w:w="56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559"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0.15 </w:t>
            </w:r>
          </w:p>
        </w:tc>
        <w:tc>
          <w:tcPr>
            <w:tcW w:w="48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618" w:type="pct"/>
            <w:gridSpan w:val="6"/>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r>
      <w:tr>
        <w:tblPrEx>
          <w:shd w:val="clear" w:color="auto" w:fill="auto"/>
          <w:tblCellMar>
            <w:top w:w="0" w:type="dxa"/>
            <w:left w:w="0" w:type="dxa"/>
            <w:bottom w:w="0" w:type="dxa"/>
            <w:right w:w="0" w:type="dxa"/>
          </w:tblCellMar>
        </w:tblPrEx>
        <w:trPr>
          <w:gridAfter w:val="1"/>
          <w:wAfter w:w="7" w:type="dxa"/>
          <w:trHeight w:val="164" w:hRule="atLeast"/>
        </w:trPr>
        <w:tc>
          <w:tcPr>
            <w:tcW w:w="310" w:type="pct"/>
            <w:gridSpan w:val="5"/>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21099</w:t>
            </w:r>
          </w:p>
        </w:tc>
        <w:tc>
          <w:tcPr>
            <w:tcW w:w="1433" w:type="pct"/>
            <w:gridSpan w:val="7"/>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其他卫生健康支出</w:t>
            </w: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9.77 </w:t>
            </w:r>
          </w:p>
        </w:tc>
        <w:tc>
          <w:tcPr>
            <w:tcW w:w="56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9.77 </w:t>
            </w:r>
          </w:p>
        </w:tc>
        <w:tc>
          <w:tcPr>
            <w:tcW w:w="559"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8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618" w:type="pct"/>
            <w:gridSpan w:val="6"/>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gridAfter w:val="1"/>
          <w:wAfter w:w="7" w:type="dxa"/>
          <w:trHeight w:val="164" w:hRule="atLeast"/>
        </w:trPr>
        <w:tc>
          <w:tcPr>
            <w:tcW w:w="310" w:type="pct"/>
            <w:gridSpan w:val="5"/>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2109901</w:t>
            </w:r>
          </w:p>
        </w:tc>
        <w:tc>
          <w:tcPr>
            <w:tcW w:w="1433" w:type="pct"/>
            <w:gridSpan w:val="7"/>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其他卫生健康支出</w:t>
            </w: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9.77 </w:t>
            </w:r>
          </w:p>
        </w:tc>
        <w:tc>
          <w:tcPr>
            <w:tcW w:w="56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9.77 </w:t>
            </w:r>
          </w:p>
        </w:tc>
        <w:tc>
          <w:tcPr>
            <w:tcW w:w="559"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8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4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618" w:type="pct"/>
            <w:gridSpan w:val="6"/>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r>
      <w:tr>
        <w:tblPrEx>
          <w:shd w:val="clear" w:color="auto" w:fill="auto"/>
          <w:tblCellMar>
            <w:top w:w="0" w:type="dxa"/>
            <w:left w:w="0" w:type="dxa"/>
            <w:bottom w:w="0" w:type="dxa"/>
            <w:right w:w="0" w:type="dxa"/>
          </w:tblCellMar>
        </w:tblPrEx>
        <w:trPr>
          <w:gridAfter w:val="1"/>
          <w:wAfter w:w="7" w:type="dxa"/>
          <w:trHeight w:val="170" w:hRule="atLeast"/>
        </w:trPr>
        <w:tc>
          <w:tcPr>
            <w:tcW w:w="310" w:type="pct"/>
            <w:gridSpan w:val="5"/>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1433" w:type="pct"/>
            <w:gridSpan w:val="7"/>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550" w:type="pct"/>
            <w:gridSpan w:val="4"/>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560" w:type="pct"/>
            <w:gridSpan w:val="3"/>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559" w:type="pct"/>
            <w:gridSpan w:val="5"/>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484" w:type="pct"/>
            <w:gridSpan w:val="5"/>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484" w:type="pct"/>
            <w:gridSpan w:val="3"/>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618" w:type="pct"/>
            <w:gridSpan w:val="6"/>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gridAfter w:val="3"/>
          <w:wAfter w:w="17" w:type="pct"/>
          <w:trHeight w:val="308" w:hRule="atLeast"/>
        </w:trPr>
        <w:tc>
          <w:tcPr>
            <w:tcW w:w="4982" w:type="pct"/>
            <w:gridSpan w:val="3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财政拨款收入支出决算总表</w:t>
            </w:r>
          </w:p>
        </w:tc>
      </w:tr>
      <w:tr>
        <w:tblPrEx>
          <w:tblCellMar>
            <w:top w:w="0" w:type="dxa"/>
            <w:left w:w="0" w:type="dxa"/>
            <w:bottom w:w="0" w:type="dxa"/>
            <w:right w:w="0" w:type="dxa"/>
          </w:tblCellMar>
        </w:tblPrEx>
        <w:trPr>
          <w:gridAfter w:val="3"/>
          <w:wAfter w:w="17" w:type="pct"/>
          <w:trHeight w:val="153" w:hRule="atLeast"/>
        </w:trPr>
        <w:tc>
          <w:tcPr>
            <w:tcW w:w="1565" w:type="pct"/>
            <w:gridSpan w:val="9"/>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178" w:type="pct"/>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332" w:type="pct"/>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1305" w:type="pct"/>
            <w:gridSpan w:val="9"/>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176" w:type="pct"/>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329" w:type="pct"/>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479" w:type="pct"/>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616" w:type="pct"/>
            <w:gridSpan w:val="5"/>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公开04表</w:t>
            </w:r>
          </w:p>
        </w:tc>
      </w:tr>
      <w:tr>
        <w:tblPrEx>
          <w:shd w:val="clear" w:color="auto" w:fill="auto"/>
          <w:tblCellMar>
            <w:top w:w="0" w:type="dxa"/>
            <w:left w:w="0" w:type="dxa"/>
            <w:bottom w:w="0" w:type="dxa"/>
            <w:right w:w="0" w:type="dxa"/>
          </w:tblCellMar>
        </w:tblPrEx>
        <w:trPr>
          <w:gridAfter w:val="3"/>
          <w:wAfter w:w="17" w:type="pct"/>
          <w:trHeight w:val="153" w:hRule="atLeast"/>
        </w:trPr>
        <w:tc>
          <w:tcPr>
            <w:tcW w:w="1565" w:type="pct"/>
            <w:gridSpan w:val="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部门：</w:t>
            </w:r>
          </w:p>
        </w:tc>
        <w:tc>
          <w:tcPr>
            <w:tcW w:w="178" w:type="pct"/>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332" w:type="pct"/>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1305" w:type="pct"/>
            <w:gridSpan w:val="9"/>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176" w:type="pct"/>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329" w:type="pct"/>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479" w:type="pct"/>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616" w:type="pct"/>
            <w:gridSpan w:val="5"/>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单位：万元</w:t>
            </w:r>
          </w:p>
        </w:tc>
      </w:tr>
      <w:tr>
        <w:tblPrEx>
          <w:shd w:val="clear" w:color="auto" w:fill="auto"/>
          <w:tblCellMar>
            <w:top w:w="0" w:type="dxa"/>
            <w:left w:w="0" w:type="dxa"/>
            <w:bottom w:w="0" w:type="dxa"/>
            <w:right w:w="0" w:type="dxa"/>
          </w:tblCellMar>
        </w:tblPrEx>
        <w:trPr>
          <w:gridAfter w:val="3"/>
          <w:wAfter w:w="17" w:type="pct"/>
          <w:trHeight w:val="204" w:hRule="atLeast"/>
        </w:trPr>
        <w:tc>
          <w:tcPr>
            <w:tcW w:w="2075" w:type="pct"/>
            <w:gridSpan w:val="14"/>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收入</w:t>
            </w:r>
          </w:p>
        </w:tc>
        <w:tc>
          <w:tcPr>
            <w:tcW w:w="2906" w:type="pct"/>
            <w:gridSpan w:val="22"/>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支出</w:t>
            </w:r>
          </w:p>
        </w:tc>
      </w:tr>
      <w:tr>
        <w:tblPrEx>
          <w:tblCellMar>
            <w:top w:w="0" w:type="dxa"/>
            <w:left w:w="0" w:type="dxa"/>
            <w:bottom w:w="0" w:type="dxa"/>
            <w:right w:w="0" w:type="dxa"/>
          </w:tblCellMar>
        </w:tblPrEx>
        <w:trPr>
          <w:gridAfter w:val="3"/>
          <w:wAfter w:w="17" w:type="pct"/>
          <w:trHeight w:val="306" w:hRule="atLeast"/>
        </w:trPr>
        <w:tc>
          <w:tcPr>
            <w:tcW w:w="1565" w:type="pct"/>
            <w:gridSpan w:val="9"/>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    目</w:t>
            </w:r>
          </w:p>
        </w:tc>
        <w:tc>
          <w:tcPr>
            <w:tcW w:w="178"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行次</w:t>
            </w: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金额</w:t>
            </w:r>
          </w:p>
        </w:tc>
        <w:tc>
          <w:tcPr>
            <w:tcW w:w="1305" w:type="pct"/>
            <w:gridSpan w:val="9"/>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    目</w:t>
            </w:r>
          </w:p>
        </w:tc>
        <w:tc>
          <w:tcPr>
            <w:tcW w:w="176"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行次</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合计</w:t>
            </w:r>
          </w:p>
        </w:tc>
        <w:tc>
          <w:tcPr>
            <w:tcW w:w="47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一般公共预算财政拨款</w:t>
            </w:r>
          </w:p>
        </w:tc>
        <w:tc>
          <w:tcPr>
            <w:tcW w:w="616" w:type="pct"/>
            <w:gridSpan w:val="5"/>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政府性基金预算财政拨款</w:t>
            </w:r>
          </w:p>
        </w:tc>
      </w:tr>
      <w:tr>
        <w:tblPrEx>
          <w:shd w:val="clear" w:color="auto" w:fill="auto"/>
          <w:tblCellMar>
            <w:top w:w="0" w:type="dxa"/>
            <w:left w:w="0" w:type="dxa"/>
            <w:bottom w:w="0" w:type="dxa"/>
            <w:right w:w="0" w:type="dxa"/>
          </w:tblCellMar>
        </w:tblPrEx>
        <w:trPr>
          <w:gridAfter w:val="3"/>
          <w:wAfter w:w="17" w:type="pct"/>
          <w:trHeight w:val="199" w:hRule="atLeast"/>
        </w:trPr>
        <w:tc>
          <w:tcPr>
            <w:tcW w:w="1565" w:type="pct"/>
            <w:gridSpan w:val="9"/>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栏    次</w:t>
            </w:r>
          </w:p>
        </w:tc>
        <w:tc>
          <w:tcPr>
            <w:tcW w:w="178"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305" w:type="pct"/>
            <w:gridSpan w:val="9"/>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栏    次</w:t>
            </w:r>
          </w:p>
        </w:tc>
        <w:tc>
          <w:tcPr>
            <w:tcW w:w="176"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479"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616" w:type="pct"/>
            <w:gridSpan w:val="5"/>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shd w:val="clear" w:color="auto" w:fill="auto"/>
          <w:tblCellMar>
            <w:top w:w="0" w:type="dxa"/>
            <w:left w:w="0" w:type="dxa"/>
            <w:bottom w:w="0" w:type="dxa"/>
            <w:right w:w="0" w:type="dxa"/>
          </w:tblCellMar>
        </w:tblPrEx>
        <w:trPr>
          <w:gridAfter w:val="3"/>
          <w:wAfter w:w="17" w:type="pct"/>
          <w:trHeight w:val="199" w:hRule="atLeast"/>
        </w:trPr>
        <w:tc>
          <w:tcPr>
            <w:tcW w:w="1565" w:type="pct"/>
            <w:gridSpan w:val="9"/>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一、一般公共预算财政拨款</w:t>
            </w:r>
          </w:p>
        </w:tc>
        <w:tc>
          <w:tcPr>
            <w:tcW w:w="178"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3455.71 </w:t>
            </w:r>
          </w:p>
        </w:tc>
        <w:tc>
          <w:tcPr>
            <w:tcW w:w="1305" w:type="pct"/>
            <w:gridSpan w:val="9"/>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一、一般公共服务支出</w:t>
            </w:r>
          </w:p>
        </w:tc>
        <w:tc>
          <w:tcPr>
            <w:tcW w:w="176"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w:t>
            </w:r>
          </w:p>
        </w:tc>
        <w:tc>
          <w:tcPr>
            <w:tcW w:w="329" w:type="pct"/>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479" w:type="pct"/>
            <w:gridSpan w:val="3"/>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616" w:type="pct"/>
            <w:gridSpan w:val="5"/>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gridAfter w:val="3"/>
          <w:wAfter w:w="17" w:type="pct"/>
          <w:trHeight w:val="199" w:hRule="atLeast"/>
        </w:trPr>
        <w:tc>
          <w:tcPr>
            <w:tcW w:w="1565" w:type="pct"/>
            <w:gridSpan w:val="9"/>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二、政府性基金预算财政拨款</w:t>
            </w:r>
          </w:p>
        </w:tc>
        <w:tc>
          <w:tcPr>
            <w:tcW w:w="178"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0.00 </w:t>
            </w:r>
          </w:p>
        </w:tc>
        <w:tc>
          <w:tcPr>
            <w:tcW w:w="1305" w:type="pct"/>
            <w:gridSpan w:val="9"/>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二、外交支出</w:t>
            </w:r>
          </w:p>
        </w:tc>
        <w:tc>
          <w:tcPr>
            <w:tcW w:w="176"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w:t>
            </w:r>
          </w:p>
        </w:tc>
        <w:tc>
          <w:tcPr>
            <w:tcW w:w="329" w:type="pct"/>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479" w:type="pct"/>
            <w:gridSpan w:val="3"/>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616" w:type="pct"/>
            <w:gridSpan w:val="5"/>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gridAfter w:val="3"/>
          <w:wAfter w:w="17" w:type="pct"/>
          <w:trHeight w:val="199" w:hRule="atLeast"/>
        </w:trPr>
        <w:tc>
          <w:tcPr>
            <w:tcW w:w="1565" w:type="pct"/>
            <w:gridSpan w:val="9"/>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178"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仿宋" w:hAnsi="仿宋" w:eastAsia="仿宋" w:cs="仿宋"/>
                <w:i w:val="0"/>
                <w:color w:val="000000"/>
                <w:sz w:val="22"/>
                <w:szCs w:val="22"/>
                <w:u w:val="none"/>
              </w:rPr>
            </w:pPr>
          </w:p>
        </w:tc>
        <w:tc>
          <w:tcPr>
            <w:tcW w:w="1305" w:type="pct"/>
            <w:gridSpan w:val="9"/>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三、国防支出</w:t>
            </w:r>
          </w:p>
        </w:tc>
        <w:tc>
          <w:tcPr>
            <w:tcW w:w="176"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w:t>
            </w:r>
          </w:p>
        </w:tc>
        <w:tc>
          <w:tcPr>
            <w:tcW w:w="329" w:type="pct"/>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479" w:type="pct"/>
            <w:gridSpan w:val="3"/>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616" w:type="pct"/>
            <w:gridSpan w:val="5"/>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0.00 </w:t>
            </w:r>
          </w:p>
        </w:tc>
      </w:tr>
      <w:tr>
        <w:tblPrEx>
          <w:shd w:val="clear" w:color="auto" w:fill="auto"/>
          <w:tblCellMar>
            <w:top w:w="0" w:type="dxa"/>
            <w:left w:w="0" w:type="dxa"/>
            <w:bottom w:w="0" w:type="dxa"/>
            <w:right w:w="0" w:type="dxa"/>
          </w:tblCellMar>
        </w:tblPrEx>
        <w:trPr>
          <w:gridAfter w:val="3"/>
          <w:wAfter w:w="17" w:type="pct"/>
          <w:trHeight w:val="199" w:hRule="atLeast"/>
        </w:trPr>
        <w:tc>
          <w:tcPr>
            <w:tcW w:w="1565" w:type="pct"/>
            <w:gridSpan w:val="9"/>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178"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仿宋" w:hAnsi="仿宋" w:eastAsia="仿宋" w:cs="仿宋"/>
                <w:i w:val="0"/>
                <w:color w:val="000000"/>
                <w:sz w:val="22"/>
                <w:szCs w:val="22"/>
                <w:u w:val="none"/>
              </w:rPr>
            </w:pPr>
          </w:p>
        </w:tc>
        <w:tc>
          <w:tcPr>
            <w:tcW w:w="1305" w:type="pct"/>
            <w:gridSpan w:val="9"/>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四、公共安全支出</w:t>
            </w:r>
          </w:p>
        </w:tc>
        <w:tc>
          <w:tcPr>
            <w:tcW w:w="176"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w:t>
            </w:r>
          </w:p>
        </w:tc>
        <w:tc>
          <w:tcPr>
            <w:tcW w:w="329" w:type="pct"/>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479" w:type="pct"/>
            <w:gridSpan w:val="3"/>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616" w:type="pct"/>
            <w:gridSpan w:val="5"/>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gridAfter w:val="3"/>
          <w:wAfter w:w="17" w:type="pct"/>
          <w:trHeight w:val="199" w:hRule="atLeast"/>
        </w:trPr>
        <w:tc>
          <w:tcPr>
            <w:tcW w:w="1565" w:type="pct"/>
            <w:gridSpan w:val="9"/>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178"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仿宋" w:hAnsi="仿宋" w:eastAsia="仿宋" w:cs="仿宋"/>
                <w:i w:val="0"/>
                <w:color w:val="000000"/>
                <w:sz w:val="22"/>
                <w:szCs w:val="22"/>
                <w:u w:val="none"/>
              </w:rPr>
            </w:pPr>
          </w:p>
        </w:tc>
        <w:tc>
          <w:tcPr>
            <w:tcW w:w="1305" w:type="pct"/>
            <w:gridSpan w:val="9"/>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五、教育支出</w:t>
            </w:r>
          </w:p>
        </w:tc>
        <w:tc>
          <w:tcPr>
            <w:tcW w:w="176"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w:t>
            </w:r>
          </w:p>
        </w:tc>
        <w:tc>
          <w:tcPr>
            <w:tcW w:w="329" w:type="pct"/>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479" w:type="pct"/>
            <w:gridSpan w:val="3"/>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616" w:type="pct"/>
            <w:gridSpan w:val="5"/>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0.00 </w:t>
            </w:r>
          </w:p>
        </w:tc>
      </w:tr>
      <w:tr>
        <w:tblPrEx>
          <w:shd w:val="clear" w:color="auto" w:fill="auto"/>
          <w:tblCellMar>
            <w:top w:w="0" w:type="dxa"/>
            <w:left w:w="0" w:type="dxa"/>
            <w:bottom w:w="0" w:type="dxa"/>
            <w:right w:w="0" w:type="dxa"/>
          </w:tblCellMar>
        </w:tblPrEx>
        <w:trPr>
          <w:gridAfter w:val="3"/>
          <w:wAfter w:w="17" w:type="pct"/>
          <w:trHeight w:val="199" w:hRule="atLeast"/>
        </w:trPr>
        <w:tc>
          <w:tcPr>
            <w:tcW w:w="1565" w:type="pct"/>
            <w:gridSpan w:val="9"/>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178"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仿宋" w:hAnsi="仿宋" w:eastAsia="仿宋" w:cs="仿宋"/>
                <w:i w:val="0"/>
                <w:color w:val="000000"/>
                <w:sz w:val="22"/>
                <w:szCs w:val="22"/>
                <w:u w:val="none"/>
              </w:rPr>
            </w:pPr>
          </w:p>
        </w:tc>
        <w:tc>
          <w:tcPr>
            <w:tcW w:w="1305" w:type="pct"/>
            <w:gridSpan w:val="9"/>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六、科学技术支出</w:t>
            </w:r>
          </w:p>
        </w:tc>
        <w:tc>
          <w:tcPr>
            <w:tcW w:w="176"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w:t>
            </w:r>
          </w:p>
        </w:tc>
        <w:tc>
          <w:tcPr>
            <w:tcW w:w="329" w:type="pct"/>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479" w:type="pct"/>
            <w:gridSpan w:val="3"/>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616" w:type="pct"/>
            <w:gridSpan w:val="5"/>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0.00 </w:t>
            </w:r>
          </w:p>
        </w:tc>
      </w:tr>
      <w:tr>
        <w:tblPrEx>
          <w:shd w:val="clear" w:color="auto" w:fill="auto"/>
          <w:tblCellMar>
            <w:top w:w="0" w:type="dxa"/>
            <w:left w:w="0" w:type="dxa"/>
            <w:bottom w:w="0" w:type="dxa"/>
            <w:right w:w="0" w:type="dxa"/>
          </w:tblCellMar>
        </w:tblPrEx>
        <w:trPr>
          <w:gridAfter w:val="3"/>
          <w:wAfter w:w="17" w:type="pct"/>
          <w:trHeight w:val="199" w:hRule="atLeast"/>
        </w:trPr>
        <w:tc>
          <w:tcPr>
            <w:tcW w:w="1565" w:type="pct"/>
            <w:gridSpan w:val="9"/>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178"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仿宋" w:hAnsi="仿宋" w:eastAsia="仿宋" w:cs="仿宋"/>
                <w:i w:val="0"/>
                <w:color w:val="000000"/>
                <w:sz w:val="22"/>
                <w:szCs w:val="22"/>
                <w:u w:val="none"/>
              </w:rPr>
            </w:pPr>
          </w:p>
        </w:tc>
        <w:tc>
          <w:tcPr>
            <w:tcW w:w="1305"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七、文化旅游体育与传媒支出</w:t>
            </w:r>
          </w:p>
        </w:tc>
        <w:tc>
          <w:tcPr>
            <w:tcW w:w="176"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w:t>
            </w:r>
          </w:p>
        </w:tc>
        <w:tc>
          <w:tcPr>
            <w:tcW w:w="329" w:type="pct"/>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479" w:type="pct"/>
            <w:gridSpan w:val="3"/>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616" w:type="pct"/>
            <w:gridSpan w:val="5"/>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0.00 </w:t>
            </w:r>
          </w:p>
        </w:tc>
      </w:tr>
      <w:tr>
        <w:tblPrEx>
          <w:shd w:val="clear" w:color="auto" w:fill="auto"/>
          <w:tblCellMar>
            <w:top w:w="0" w:type="dxa"/>
            <w:left w:w="0" w:type="dxa"/>
            <w:bottom w:w="0" w:type="dxa"/>
            <w:right w:w="0" w:type="dxa"/>
          </w:tblCellMar>
        </w:tblPrEx>
        <w:trPr>
          <w:gridAfter w:val="3"/>
          <w:wAfter w:w="17" w:type="pct"/>
          <w:trHeight w:val="199" w:hRule="atLeast"/>
        </w:trPr>
        <w:tc>
          <w:tcPr>
            <w:tcW w:w="1565" w:type="pct"/>
            <w:gridSpan w:val="9"/>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178"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仿宋" w:hAnsi="仿宋" w:eastAsia="仿宋" w:cs="仿宋"/>
                <w:i w:val="0"/>
                <w:color w:val="000000"/>
                <w:sz w:val="22"/>
                <w:szCs w:val="22"/>
                <w:u w:val="none"/>
              </w:rPr>
            </w:pPr>
          </w:p>
        </w:tc>
        <w:tc>
          <w:tcPr>
            <w:tcW w:w="1305" w:type="pct"/>
            <w:gridSpan w:val="9"/>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八、社会保障和就业支出</w:t>
            </w:r>
          </w:p>
        </w:tc>
        <w:tc>
          <w:tcPr>
            <w:tcW w:w="176"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w:t>
            </w:r>
          </w:p>
        </w:tc>
        <w:tc>
          <w:tcPr>
            <w:tcW w:w="329" w:type="pct"/>
            <w:gridSpan w:val="2"/>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3.28</w:t>
            </w:r>
          </w:p>
        </w:tc>
        <w:tc>
          <w:tcPr>
            <w:tcW w:w="479" w:type="pct"/>
            <w:gridSpan w:val="3"/>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3.28</w:t>
            </w:r>
          </w:p>
        </w:tc>
        <w:tc>
          <w:tcPr>
            <w:tcW w:w="616" w:type="pct"/>
            <w:gridSpan w:val="5"/>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0.00 </w:t>
            </w:r>
          </w:p>
        </w:tc>
      </w:tr>
      <w:tr>
        <w:tblPrEx>
          <w:shd w:val="clear" w:color="auto" w:fill="auto"/>
          <w:tblCellMar>
            <w:top w:w="0" w:type="dxa"/>
            <w:left w:w="0" w:type="dxa"/>
            <w:bottom w:w="0" w:type="dxa"/>
            <w:right w:w="0" w:type="dxa"/>
          </w:tblCellMar>
        </w:tblPrEx>
        <w:trPr>
          <w:gridAfter w:val="3"/>
          <w:wAfter w:w="17" w:type="pct"/>
          <w:trHeight w:val="199" w:hRule="atLeast"/>
        </w:trPr>
        <w:tc>
          <w:tcPr>
            <w:tcW w:w="1565" w:type="pct"/>
            <w:gridSpan w:val="9"/>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178"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仿宋" w:hAnsi="仿宋" w:eastAsia="仿宋" w:cs="仿宋"/>
                <w:i w:val="0"/>
                <w:color w:val="000000"/>
                <w:sz w:val="22"/>
                <w:szCs w:val="22"/>
                <w:u w:val="none"/>
              </w:rPr>
            </w:pPr>
          </w:p>
        </w:tc>
        <w:tc>
          <w:tcPr>
            <w:tcW w:w="1305" w:type="pct"/>
            <w:gridSpan w:val="9"/>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九、卫生健康支出</w:t>
            </w:r>
          </w:p>
        </w:tc>
        <w:tc>
          <w:tcPr>
            <w:tcW w:w="176"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w:t>
            </w:r>
          </w:p>
        </w:tc>
        <w:tc>
          <w:tcPr>
            <w:tcW w:w="329" w:type="pct"/>
            <w:gridSpan w:val="2"/>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3452.43</w:t>
            </w:r>
          </w:p>
        </w:tc>
        <w:tc>
          <w:tcPr>
            <w:tcW w:w="479" w:type="pct"/>
            <w:gridSpan w:val="3"/>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3452.43</w:t>
            </w:r>
          </w:p>
        </w:tc>
        <w:tc>
          <w:tcPr>
            <w:tcW w:w="616" w:type="pct"/>
            <w:gridSpan w:val="5"/>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0.00 </w:t>
            </w:r>
          </w:p>
        </w:tc>
      </w:tr>
      <w:tr>
        <w:tblPrEx>
          <w:shd w:val="clear" w:color="auto" w:fill="auto"/>
          <w:tblCellMar>
            <w:top w:w="0" w:type="dxa"/>
            <w:left w:w="0" w:type="dxa"/>
            <w:bottom w:w="0" w:type="dxa"/>
            <w:right w:w="0" w:type="dxa"/>
          </w:tblCellMar>
        </w:tblPrEx>
        <w:trPr>
          <w:gridAfter w:val="3"/>
          <w:wAfter w:w="17" w:type="pct"/>
          <w:trHeight w:val="199" w:hRule="atLeast"/>
        </w:trPr>
        <w:tc>
          <w:tcPr>
            <w:tcW w:w="1565" w:type="pct"/>
            <w:gridSpan w:val="9"/>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178"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1305"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76"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w:t>
            </w:r>
          </w:p>
        </w:tc>
        <w:tc>
          <w:tcPr>
            <w:tcW w:w="329" w:type="pct"/>
            <w:gridSpan w:val="2"/>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79"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16" w:type="pct"/>
            <w:gridSpan w:val="5"/>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gridAfter w:val="3"/>
          <w:wAfter w:w="17" w:type="pct"/>
          <w:trHeight w:val="199" w:hRule="atLeast"/>
        </w:trPr>
        <w:tc>
          <w:tcPr>
            <w:tcW w:w="1565" w:type="pct"/>
            <w:gridSpan w:val="9"/>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本年收入合计</w:t>
            </w:r>
          </w:p>
        </w:tc>
        <w:tc>
          <w:tcPr>
            <w:tcW w:w="178"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w:t>
            </w: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3455.71 </w:t>
            </w:r>
          </w:p>
        </w:tc>
        <w:tc>
          <w:tcPr>
            <w:tcW w:w="1305" w:type="pct"/>
            <w:gridSpan w:val="9"/>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本年支出合计</w:t>
            </w:r>
          </w:p>
        </w:tc>
        <w:tc>
          <w:tcPr>
            <w:tcW w:w="176"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w:t>
            </w:r>
          </w:p>
        </w:tc>
        <w:tc>
          <w:tcPr>
            <w:tcW w:w="329" w:type="pct"/>
            <w:gridSpan w:val="2"/>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3455.71</w:t>
            </w:r>
          </w:p>
        </w:tc>
        <w:tc>
          <w:tcPr>
            <w:tcW w:w="479"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3455.71</w:t>
            </w:r>
          </w:p>
        </w:tc>
        <w:tc>
          <w:tcPr>
            <w:tcW w:w="616" w:type="pct"/>
            <w:gridSpan w:val="5"/>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0.00 </w:t>
            </w:r>
          </w:p>
        </w:tc>
      </w:tr>
      <w:tr>
        <w:tblPrEx>
          <w:shd w:val="clear" w:color="auto" w:fill="auto"/>
          <w:tblCellMar>
            <w:top w:w="0" w:type="dxa"/>
            <w:left w:w="0" w:type="dxa"/>
            <w:bottom w:w="0" w:type="dxa"/>
            <w:right w:w="0" w:type="dxa"/>
          </w:tblCellMar>
        </w:tblPrEx>
        <w:trPr>
          <w:gridAfter w:val="3"/>
          <w:wAfter w:w="17" w:type="pct"/>
          <w:trHeight w:val="199" w:hRule="atLeast"/>
        </w:trPr>
        <w:tc>
          <w:tcPr>
            <w:tcW w:w="1565" w:type="pct"/>
            <w:gridSpan w:val="9"/>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年初财政拨款结转和结余</w:t>
            </w:r>
          </w:p>
        </w:tc>
        <w:tc>
          <w:tcPr>
            <w:tcW w:w="178"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w:t>
            </w: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834.21 </w:t>
            </w:r>
          </w:p>
        </w:tc>
        <w:tc>
          <w:tcPr>
            <w:tcW w:w="1305" w:type="pct"/>
            <w:gridSpan w:val="9"/>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年末财政拨款结转和结余</w:t>
            </w:r>
          </w:p>
        </w:tc>
        <w:tc>
          <w:tcPr>
            <w:tcW w:w="176"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w:t>
            </w:r>
          </w:p>
        </w:tc>
        <w:tc>
          <w:tcPr>
            <w:tcW w:w="329" w:type="pct"/>
            <w:gridSpan w:val="2"/>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834.21</w:t>
            </w:r>
          </w:p>
        </w:tc>
        <w:tc>
          <w:tcPr>
            <w:tcW w:w="479"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834.21</w:t>
            </w:r>
          </w:p>
        </w:tc>
        <w:tc>
          <w:tcPr>
            <w:tcW w:w="616" w:type="pct"/>
            <w:gridSpan w:val="5"/>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0.00 </w:t>
            </w:r>
          </w:p>
        </w:tc>
      </w:tr>
      <w:tr>
        <w:tblPrEx>
          <w:shd w:val="clear" w:color="auto" w:fill="auto"/>
          <w:tblCellMar>
            <w:top w:w="0" w:type="dxa"/>
            <w:left w:w="0" w:type="dxa"/>
            <w:bottom w:w="0" w:type="dxa"/>
            <w:right w:w="0" w:type="dxa"/>
          </w:tblCellMar>
        </w:tblPrEx>
        <w:trPr>
          <w:gridAfter w:val="3"/>
          <w:wAfter w:w="17" w:type="pct"/>
          <w:trHeight w:val="199" w:hRule="atLeast"/>
        </w:trPr>
        <w:tc>
          <w:tcPr>
            <w:tcW w:w="1565" w:type="pct"/>
            <w:gridSpan w:val="9"/>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一、一般公共预算财政拨款</w:t>
            </w:r>
          </w:p>
        </w:tc>
        <w:tc>
          <w:tcPr>
            <w:tcW w:w="178"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w:t>
            </w: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834.21 </w:t>
            </w:r>
          </w:p>
        </w:tc>
        <w:tc>
          <w:tcPr>
            <w:tcW w:w="1305" w:type="pct"/>
            <w:gridSpan w:val="9"/>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w:t>
            </w:r>
          </w:p>
        </w:tc>
        <w:tc>
          <w:tcPr>
            <w:tcW w:w="329" w:type="pct"/>
            <w:gridSpan w:val="2"/>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79"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16" w:type="pct"/>
            <w:gridSpan w:val="5"/>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gridAfter w:val="3"/>
          <w:wAfter w:w="17" w:type="pct"/>
          <w:trHeight w:val="199" w:hRule="atLeast"/>
        </w:trPr>
        <w:tc>
          <w:tcPr>
            <w:tcW w:w="1565" w:type="pct"/>
            <w:gridSpan w:val="9"/>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二、政府性基金预算财政拨款</w:t>
            </w:r>
          </w:p>
        </w:tc>
        <w:tc>
          <w:tcPr>
            <w:tcW w:w="178"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w:t>
            </w:r>
          </w:p>
        </w:tc>
        <w:tc>
          <w:tcPr>
            <w:tcW w:w="332" w:type="pct"/>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0.00 </w:t>
            </w:r>
          </w:p>
        </w:tc>
        <w:tc>
          <w:tcPr>
            <w:tcW w:w="1305" w:type="pct"/>
            <w:gridSpan w:val="9"/>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w:t>
            </w:r>
          </w:p>
        </w:tc>
        <w:tc>
          <w:tcPr>
            <w:tcW w:w="329" w:type="pct"/>
            <w:gridSpan w:val="2"/>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79"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16" w:type="pct"/>
            <w:gridSpan w:val="5"/>
            <w:tcBorders>
              <w:top w:val="single" w:color="000000" w:sz="4" w:space="0"/>
              <w:left w:val="nil"/>
              <w:bottom w:val="nil"/>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gridAfter w:val="3"/>
          <w:wAfter w:w="17" w:type="pct"/>
          <w:trHeight w:val="199" w:hRule="atLeast"/>
        </w:trPr>
        <w:tc>
          <w:tcPr>
            <w:tcW w:w="1565" w:type="pct"/>
            <w:gridSpan w:val="9"/>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78"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w:t>
            </w:r>
          </w:p>
        </w:tc>
        <w:tc>
          <w:tcPr>
            <w:tcW w:w="332" w:type="pct"/>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仿宋" w:hAnsi="仿宋" w:eastAsia="仿宋" w:cs="仿宋"/>
                <w:i w:val="0"/>
                <w:color w:val="000000"/>
                <w:sz w:val="22"/>
                <w:szCs w:val="22"/>
                <w:u w:val="none"/>
              </w:rPr>
            </w:pPr>
          </w:p>
        </w:tc>
        <w:tc>
          <w:tcPr>
            <w:tcW w:w="1305" w:type="pct"/>
            <w:gridSpan w:val="9"/>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w:t>
            </w:r>
          </w:p>
        </w:tc>
        <w:tc>
          <w:tcPr>
            <w:tcW w:w="329" w:type="pct"/>
            <w:gridSpan w:val="2"/>
            <w:tcBorders>
              <w:top w:val="single" w:color="000000" w:sz="4" w:space="0"/>
              <w:left w:val="nil"/>
              <w:bottom w:val="single" w:color="auto" w:sz="4" w:space="0"/>
              <w:right w:val="nil"/>
            </w:tcBorders>
            <w:shd w:val="clear" w:color="auto" w:fill="FFFFFF"/>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79" w:type="pct"/>
            <w:gridSpan w:val="3"/>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16" w:type="pct"/>
            <w:gridSpan w:val="5"/>
            <w:tcBorders>
              <w:top w:val="single" w:color="000000" w:sz="4" w:space="0"/>
              <w:left w:val="nil"/>
              <w:bottom w:val="nil"/>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gridAfter w:val="3"/>
          <w:wAfter w:w="17" w:type="pct"/>
          <w:trHeight w:val="209" w:hRule="atLeast"/>
        </w:trPr>
        <w:tc>
          <w:tcPr>
            <w:tcW w:w="1565" w:type="pct"/>
            <w:gridSpan w:val="9"/>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总计</w:t>
            </w:r>
          </w:p>
        </w:tc>
        <w:tc>
          <w:tcPr>
            <w:tcW w:w="178"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w:t>
            </w:r>
          </w:p>
        </w:tc>
        <w:tc>
          <w:tcPr>
            <w:tcW w:w="332" w:type="pct"/>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4289.91 </w:t>
            </w:r>
          </w:p>
        </w:tc>
        <w:tc>
          <w:tcPr>
            <w:tcW w:w="1305" w:type="pct"/>
            <w:gridSpan w:val="9"/>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总计</w:t>
            </w:r>
          </w:p>
        </w:tc>
        <w:tc>
          <w:tcPr>
            <w:tcW w:w="176" w:type="pct"/>
            <w:gridSpan w:val="3"/>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w:t>
            </w:r>
          </w:p>
        </w:tc>
        <w:tc>
          <w:tcPr>
            <w:tcW w:w="329" w:type="pct"/>
            <w:gridSpan w:val="2"/>
            <w:tcBorders>
              <w:top w:val="single" w:color="auto" w:sz="4" w:space="0"/>
              <w:left w:val="single" w:color="auto" w:sz="4" w:space="0"/>
              <w:bottom w:val="single" w:color="auto"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4289.91</w:t>
            </w:r>
          </w:p>
        </w:tc>
        <w:tc>
          <w:tcPr>
            <w:tcW w:w="479" w:type="pct"/>
            <w:gridSpan w:val="3"/>
            <w:tcBorders>
              <w:top w:val="single" w:color="auto" w:sz="4" w:space="0"/>
              <w:left w:val="single" w:color="000000"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4289.91</w:t>
            </w:r>
          </w:p>
        </w:tc>
        <w:tc>
          <w:tcPr>
            <w:tcW w:w="616" w:type="pct"/>
            <w:gridSpan w:val="5"/>
            <w:tcBorders>
              <w:top w:val="single" w:color="000000" w:sz="4" w:space="0"/>
              <w:left w:val="single" w:color="auto"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0.00 </w:t>
            </w:r>
          </w:p>
        </w:tc>
      </w:tr>
      <w:tr>
        <w:tblPrEx>
          <w:shd w:val="clear" w:color="auto" w:fill="auto"/>
          <w:tblCellMar>
            <w:top w:w="0" w:type="dxa"/>
            <w:left w:w="0" w:type="dxa"/>
            <w:bottom w:w="0" w:type="dxa"/>
            <w:right w:w="0" w:type="dxa"/>
          </w:tblCellMar>
        </w:tblPrEx>
        <w:trPr>
          <w:gridAfter w:val="4"/>
          <w:wAfter w:w="228" w:type="pct"/>
          <w:trHeight w:val="313" w:hRule="atLeast"/>
        </w:trPr>
        <w:tc>
          <w:tcPr>
            <w:tcW w:w="4771" w:type="pct"/>
            <w:gridSpan w:val="35"/>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一般公共预算财政拨款支出决算表</w:t>
            </w:r>
          </w:p>
        </w:tc>
      </w:tr>
      <w:tr>
        <w:tblPrEx>
          <w:shd w:val="clear" w:color="auto" w:fill="auto"/>
          <w:tblCellMar>
            <w:top w:w="0" w:type="dxa"/>
            <w:left w:w="0" w:type="dxa"/>
            <w:bottom w:w="0" w:type="dxa"/>
            <w:right w:w="0" w:type="dxa"/>
          </w:tblCellMar>
        </w:tblPrEx>
        <w:trPr>
          <w:gridAfter w:val="4"/>
          <w:wAfter w:w="228" w:type="pct"/>
          <w:trHeight w:val="161" w:hRule="atLeast"/>
        </w:trPr>
        <w:tc>
          <w:tcPr>
            <w:tcW w:w="227" w:type="pct"/>
            <w:tcBorders>
              <w:top w:val="nil"/>
              <w:left w:val="nil"/>
              <w:bottom w:val="nil"/>
              <w:right w:val="nil"/>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16" w:type="pct"/>
            <w:gridSpan w:val="5"/>
            <w:tcBorders>
              <w:top w:val="nil"/>
              <w:left w:val="nil"/>
              <w:bottom w:val="nil"/>
              <w:right w:val="nil"/>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45" w:type="pct"/>
            <w:gridSpan w:val="2"/>
            <w:tcBorders>
              <w:top w:val="nil"/>
              <w:left w:val="nil"/>
              <w:bottom w:val="nil"/>
              <w:right w:val="nil"/>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82" w:type="pct"/>
            <w:gridSpan w:val="9"/>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81" w:type="pct"/>
            <w:gridSpan w:val="8"/>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218" w:type="pct"/>
            <w:gridSpan w:val="10"/>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公开0</w:t>
            </w:r>
            <w:r>
              <w:rPr>
                <w:rStyle w:val="6"/>
                <w:rFonts w:hint="eastAsia" w:ascii="仿宋" w:hAnsi="仿宋" w:eastAsia="仿宋" w:cs="仿宋"/>
                <w:lang w:val="en-US" w:eastAsia="zh-CN" w:bidi="ar"/>
              </w:rPr>
              <w:t>5表</w:t>
            </w:r>
          </w:p>
        </w:tc>
      </w:tr>
      <w:tr>
        <w:tblPrEx>
          <w:tblCellMar>
            <w:top w:w="0" w:type="dxa"/>
            <w:left w:w="0" w:type="dxa"/>
            <w:bottom w:w="0" w:type="dxa"/>
            <w:right w:w="0" w:type="dxa"/>
          </w:tblCellMar>
        </w:tblPrEx>
        <w:trPr>
          <w:gridAfter w:val="4"/>
          <w:wAfter w:w="228" w:type="pct"/>
          <w:trHeight w:val="161" w:hRule="atLeast"/>
        </w:trPr>
        <w:tc>
          <w:tcPr>
            <w:tcW w:w="227" w:type="pct"/>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部门：</w:t>
            </w:r>
          </w:p>
        </w:tc>
        <w:tc>
          <w:tcPr>
            <w:tcW w:w="216" w:type="pct"/>
            <w:gridSpan w:val="5"/>
            <w:tcBorders>
              <w:top w:val="nil"/>
              <w:left w:val="nil"/>
              <w:bottom w:val="nil"/>
              <w:right w:val="nil"/>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45" w:type="pct"/>
            <w:gridSpan w:val="2"/>
            <w:tcBorders>
              <w:top w:val="nil"/>
              <w:left w:val="nil"/>
              <w:bottom w:val="nil"/>
              <w:right w:val="nil"/>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82" w:type="pct"/>
            <w:gridSpan w:val="9"/>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81" w:type="pct"/>
            <w:gridSpan w:val="8"/>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218" w:type="pct"/>
            <w:gridSpan w:val="10"/>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gridAfter w:val="4"/>
          <w:wAfter w:w="228" w:type="pct"/>
          <w:trHeight w:val="216" w:hRule="atLeast"/>
        </w:trPr>
        <w:tc>
          <w:tcPr>
            <w:tcW w:w="1389" w:type="pct"/>
            <w:gridSpan w:val="8"/>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项 </w:t>
            </w:r>
            <w:r>
              <w:rPr>
                <w:rStyle w:val="7"/>
                <w:rFonts w:hint="eastAsia" w:ascii="仿宋" w:hAnsi="仿宋" w:eastAsia="仿宋" w:cs="仿宋"/>
                <w:lang w:val="en-US" w:eastAsia="zh-CN" w:bidi="ar"/>
              </w:rPr>
              <w:t xml:space="preserve">   </w:t>
            </w:r>
            <w:r>
              <w:rPr>
                <w:rStyle w:val="8"/>
                <w:rFonts w:hint="eastAsia" w:ascii="仿宋" w:hAnsi="仿宋" w:eastAsia="仿宋" w:cs="仿宋"/>
                <w:lang w:val="en-US" w:eastAsia="zh-CN" w:bidi="ar"/>
              </w:rPr>
              <w:t>目</w:t>
            </w:r>
          </w:p>
        </w:tc>
        <w:tc>
          <w:tcPr>
            <w:tcW w:w="3381" w:type="pct"/>
            <w:gridSpan w:val="27"/>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本年支出</w:t>
            </w:r>
          </w:p>
        </w:tc>
      </w:tr>
      <w:tr>
        <w:tblPrEx>
          <w:shd w:val="clear" w:color="auto" w:fill="auto"/>
          <w:tblCellMar>
            <w:top w:w="0" w:type="dxa"/>
            <w:left w:w="0" w:type="dxa"/>
            <w:bottom w:w="0" w:type="dxa"/>
            <w:right w:w="0" w:type="dxa"/>
          </w:tblCellMar>
        </w:tblPrEx>
        <w:trPr>
          <w:gridAfter w:val="4"/>
          <w:wAfter w:w="228" w:type="pct"/>
          <w:trHeight w:val="312" w:hRule="atLeast"/>
        </w:trPr>
        <w:tc>
          <w:tcPr>
            <w:tcW w:w="444" w:type="pct"/>
            <w:gridSpan w:val="6"/>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功能分类科目编码</w:t>
            </w:r>
          </w:p>
        </w:tc>
        <w:tc>
          <w:tcPr>
            <w:tcW w:w="94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科目名称</w:t>
            </w:r>
          </w:p>
        </w:tc>
        <w:tc>
          <w:tcPr>
            <w:tcW w:w="1082" w:type="pct"/>
            <w:gridSpan w:val="9"/>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小计</w:t>
            </w:r>
          </w:p>
        </w:tc>
        <w:tc>
          <w:tcPr>
            <w:tcW w:w="1081" w:type="pct"/>
            <w:gridSpan w:val="8"/>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基本支出  </w:t>
            </w:r>
          </w:p>
        </w:tc>
        <w:tc>
          <w:tcPr>
            <w:tcW w:w="1218" w:type="pct"/>
            <w:gridSpan w:val="10"/>
            <w:vMerge w:val="restart"/>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项目支出</w:t>
            </w:r>
          </w:p>
        </w:tc>
      </w:tr>
      <w:tr>
        <w:tblPrEx>
          <w:tblCellMar>
            <w:top w:w="0" w:type="dxa"/>
            <w:left w:w="0" w:type="dxa"/>
            <w:bottom w:w="0" w:type="dxa"/>
            <w:right w:w="0" w:type="dxa"/>
          </w:tblCellMar>
        </w:tblPrEx>
        <w:trPr>
          <w:gridAfter w:val="4"/>
          <w:wAfter w:w="228" w:type="pct"/>
          <w:trHeight w:val="312" w:hRule="atLeast"/>
        </w:trPr>
        <w:tc>
          <w:tcPr>
            <w:tcW w:w="444" w:type="pct"/>
            <w:gridSpan w:val="6"/>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4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82" w:type="pct"/>
            <w:gridSpan w:val="9"/>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81" w:type="pct"/>
            <w:gridSpan w:val="8"/>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18" w:type="pct"/>
            <w:gridSpan w:val="10"/>
            <w:vMerge w:val="continue"/>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gridAfter w:val="4"/>
          <w:wAfter w:w="228" w:type="pct"/>
          <w:trHeight w:val="312" w:hRule="atLeast"/>
        </w:trPr>
        <w:tc>
          <w:tcPr>
            <w:tcW w:w="444" w:type="pct"/>
            <w:gridSpan w:val="6"/>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4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82" w:type="pct"/>
            <w:gridSpan w:val="9"/>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81" w:type="pct"/>
            <w:gridSpan w:val="8"/>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18" w:type="pct"/>
            <w:gridSpan w:val="10"/>
            <w:vMerge w:val="continue"/>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gridAfter w:val="4"/>
          <w:wAfter w:w="228" w:type="pct"/>
          <w:trHeight w:val="233" w:hRule="atLeast"/>
        </w:trPr>
        <w:tc>
          <w:tcPr>
            <w:tcW w:w="1389" w:type="pct"/>
            <w:gridSpan w:val="8"/>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栏次</w:t>
            </w:r>
          </w:p>
        </w:tc>
        <w:tc>
          <w:tcPr>
            <w:tcW w:w="1082"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081"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18" w:type="pct"/>
            <w:gridSpan w:val="10"/>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shd w:val="clear" w:color="auto" w:fill="auto"/>
          <w:tblCellMar>
            <w:top w:w="0" w:type="dxa"/>
            <w:left w:w="0" w:type="dxa"/>
            <w:bottom w:w="0" w:type="dxa"/>
            <w:right w:w="0" w:type="dxa"/>
          </w:tblCellMar>
        </w:tblPrEx>
        <w:trPr>
          <w:gridAfter w:val="4"/>
          <w:wAfter w:w="228" w:type="pct"/>
          <w:trHeight w:val="233" w:hRule="atLeast"/>
        </w:trPr>
        <w:tc>
          <w:tcPr>
            <w:tcW w:w="1389" w:type="pct"/>
            <w:gridSpan w:val="8"/>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合计</w:t>
            </w:r>
          </w:p>
        </w:tc>
        <w:tc>
          <w:tcPr>
            <w:tcW w:w="1082"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3,455.71</w:t>
            </w:r>
          </w:p>
        </w:tc>
        <w:tc>
          <w:tcPr>
            <w:tcW w:w="1081"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2,344.19</w:t>
            </w:r>
          </w:p>
        </w:tc>
        <w:tc>
          <w:tcPr>
            <w:tcW w:w="1218" w:type="pct"/>
            <w:gridSpan w:val="10"/>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1,111.51</w:t>
            </w:r>
          </w:p>
        </w:tc>
      </w:tr>
      <w:tr>
        <w:tblPrEx>
          <w:shd w:val="clear" w:color="auto" w:fill="auto"/>
          <w:tblCellMar>
            <w:top w:w="0" w:type="dxa"/>
            <w:left w:w="0" w:type="dxa"/>
            <w:bottom w:w="0" w:type="dxa"/>
            <w:right w:w="0" w:type="dxa"/>
          </w:tblCellMar>
        </w:tblPrEx>
        <w:trPr>
          <w:gridAfter w:val="4"/>
          <w:wAfter w:w="228" w:type="pct"/>
          <w:trHeight w:val="233" w:hRule="atLeast"/>
        </w:trPr>
        <w:tc>
          <w:tcPr>
            <w:tcW w:w="444" w:type="pct"/>
            <w:gridSpan w:val="6"/>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208</w:t>
            </w: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社会保障和就业支出</w:t>
            </w:r>
          </w:p>
        </w:tc>
        <w:tc>
          <w:tcPr>
            <w:tcW w:w="1082"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3.28</w:t>
            </w:r>
          </w:p>
        </w:tc>
        <w:tc>
          <w:tcPr>
            <w:tcW w:w="1081"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3.28</w:t>
            </w:r>
          </w:p>
        </w:tc>
        <w:tc>
          <w:tcPr>
            <w:tcW w:w="1218" w:type="pct"/>
            <w:gridSpan w:val="10"/>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shd w:val="clear" w:color="auto" w:fill="auto"/>
          <w:tblCellMar>
            <w:top w:w="0" w:type="dxa"/>
            <w:left w:w="0" w:type="dxa"/>
            <w:bottom w:w="0" w:type="dxa"/>
            <w:right w:w="0" w:type="dxa"/>
          </w:tblCellMar>
        </w:tblPrEx>
        <w:trPr>
          <w:gridAfter w:val="4"/>
          <w:wAfter w:w="228" w:type="pct"/>
          <w:trHeight w:val="233" w:hRule="atLeast"/>
        </w:trPr>
        <w:tc>
          <w:tcPr>
            <w:tcW w:w="444" w:type="pct"/>
            <w:gridSpan w:val="6"/>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20805</w:t>
            </w: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行政事业单位离退休</w:t>
            </w:r>
          </w:p>
        </w:tc>
        <w:tc>
          <w:tcPr>
            <w:tcW w:w="1082"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3.28</w:t>
            </w:r>
          </w:p>
        </w:tc>
        <w:tc>
          <w:tcPr>
            <w:tcW w:w="1081"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3.28</w:t>
            </w:r>
          </w:p>
        </w:tc>
        <w:tc>
          <w:tcPr>
            <w:tcW w:w="1218" w:type="pct"/>
            <w:gridSpan w:val="10"/>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CellMar>
            <w:top w:w="0" w:type="dxa"/>
            <w:left w:w="0" w:type="dxa"/>
            <w:bottom w:w="0" w:type="dxa"/>
            <w:right w:w="0" w:type="dxa"/>
          </w:tblCellMar>
        </w:tblPrEx>
        <w:trPr>
          <w:gridAfter w:val="4"/>
          <w:wAfter w:w="228" w:type="pct"/>
          <w:trHeight w:val="233" w:hRule="atLeast"/>
        </w:trPr>
        <w:tc>
          <w:tcPr>
            <w:tcW w:w="444" w:type="pct"/>
            <w:gridSpan w:val="6"/>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2080502</w:t>
            </w: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事业单位离退休</w:t>
            </w:r>
          </w:p>
        </w:tc>
        <w:tc>
          <w:tcPr>
            <w:tcW w:w="1082"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3.28</w:t>
            </w:r>
          </w:p>
        </w:tc>
        <w:tc>
          <w:tcPr>
            <w:tcW w:w="1081"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3.28</w:t>
            </w:r>
          </w:p>
        </w:tc>
        <w:tc>
          <w:tcPr>
            <w:tcW w:w="1218" w:type="pct"/>
            <w:gridSpan w:val="10"/>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shd w:val="clear" w:color="auto" w:fill="auto"/>
          <w:tblCellMar>
            <w:top w:w="0" w:type="dxa"/>
            <w:left w:w="0" w:type="dxa"/>
            <w:bottom w:w="0" w:type="dxa"/>
            <w:right w:w="0" w:type="dxa"/>
          </w:tblCellMar>
        </w:tblPrEx>
        <w:trPr>
          <w:gridAfter w:val="4"/>
          <w:wAfter w:w="228" w:type="pct"/>
          <w:trHeight w:val="233" w:hRule="atLeast"/>
        </w:trPr>
        <w:tc>
          <w:tcPr>
            <w:tcW w:w="444" w:type="pct"/>
            <w:gridSpan w:val="6"/>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w:t>
            </w: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卫生健康支出</w:t>
            </w:r>
          </w:p>
        </w:tc>
        <w:tc>
          <w:tcPr>
            <w:tcW w:w="1082"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3452.43</w:t>
            </w:r>
          </w:p>
        </w:tc>
        <w:tc>
          <w:tcPr>
            <w:tcW w:w="1081"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2,340.92</w:t>
            </w:r>
          </w:p>
        </w:tc>
        <w:tc>
          <w:tcPr>
            <w:tcW w:w="1218" w:type="pct"/>
            <w:gridSpan w:val="10"/>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1111.51</w:t>
            </w:r>
          </w:p>
        </w:tc>
      </w:tr>
      <w:tr>
        <w:tblPrEx>
          <w:tblCellMar>
            <w:top w:w="0" w:type="dxa"/>
            <w:left w:w="0" w:type="dxa"/>
            <w:bottom w:w="0" w:type="dxa"/>
            <w:right w:w="0" w:type="dxa"/>
          </w:tblCellMar>
        </w:tblPrEx>
        <w:trPr>
          <w:gridAfter w:val="4"/>
          <w:wAfter w:w="228" w:type="pct"/>
          <w:trHeight w:val="233" w:hRule="atLeast"/>
        </w:trPr>
        <w:tc>
          <w:tcPr>
            <w:tcW w:w="444" w:type="pct"/>
            <w:gridSpan w:val="6"/>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21001</w:t>
            </w: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卫生健康管理事务</w:t>
            </w:r>
          </w:p>
        </w:tc>
        <w:tc>
          <w:tcPr>
            <w:tcW w:w="1082"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3129.43</w:t>
            </w:r>
          </w:p>
        </w:tc>
        <w:tc>
          <w:tcPr>
            <w:tcW w:w="1081"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2,331.14</w:t>
            </w:r>
          </w:p>
        </w:tc>
        <w:tc>
          <w:tcPr>
            <w:tcW w:w="1218" w:type="pct"/>
            <w:gridSpan w:val="10"/>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798.29</w:t>
            </w:r>
          </w:p>
        </w:tc>
      </w:tr>
      <w:tr>
        <w:tblPrEx>
          <w:shd w:val="clear" w:color="auto" w:fill="auto"/>
          <w:tblCellMar>
            <w:top w:w="0" w:type="dxa"/>
            <w:left w:w="0" w:type="dxa"/>
            <w:bottom w:w="0" w:type="dxa"/>
            <w:right w:w="0" w:type="dxa"/>
          </w:tblCellMar>
        </w:tblPrEx>
        <w:trPr>
          <w:gridAfter w:val="4"/>
          <w:wAfter w:w="228" w:type="pct"/>
          <w:trHeight w:val="318" w:hRule="atLeast"/>
        </w:trPr>
        <w:tc>
          <w:tcPr>
            <w:tcW w:w="444" w:type="pct"/>
            <w:gridSpan w:val="6"/>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2100199</w:t>
            </w: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其他卫生健康管理事务支出</w:t>
            </w:r>
          </w:p>
        </w:tc>
        <w:tc>
          <w:tcPr>
            <w:tcW w:w="1082"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3129.43</w:t>
            </w:r>
          </w:p>
        </w:tc>
        <w:tc>
          <w:tcPr>
            <w:tcW w:w="1081"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2,331.14</w:t>
            </w:r>
          </w:p>
        </w:tc>
        <w:tc>
          <w:tcPr>
            <w:tcW w:w="1218" w:type="pct"/>
            <w:gridSpan w:val="10"/>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798.29</w:t>
            </w:r>
          </w:p>
        </w:tc>
      </w:tr>
      <w:tr>
        <w:tblPrEx>
          <w:shd w:val="clear" w:color="auto" w:fill="auto"/>
          <w:tblCellMar>
            <w:top w:w="0" w:type="dxa"/>
            <w:left w:w="0" w:type="dxa"/>
            <w:bottom w:w="0" w:type="dxa"/>
            <w:right w:w="0" w:type="dxa"/>
          </w:tblCellMar>
        </w:tblPrEx>
        <w:trPr>
          <w:gridAfter w:val="4"/>
          <w:wAfter w:w="228" w:type="pct"/>
          <w:trHeight w:val="233" w:hRule="atLeast"/>
        </w:trPr>
        <w:tc>
          <w:tcPr>
            <w:tcW w:w="444" w:type="pct"/>
            <w:gridSpan w:val="6"/>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21002</w:t>
            </w: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公立医院</w:t>
            </w:r>
          </w:p>
        </w:tc>
        <w:tc>
          <w:tcPr>
            <w:tcW w:w="1082"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313.08</w:t>
            </w:r>
          </w:p>
        </w:tc>
        <w:tc>
          <w:tcPr>
            <w:tcW w:w="1081"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0.00</w:t>
            </w:r>
          </w:p>
        </w:tc>
        <w:tc>
          <w:tcPr>
            <w:tcW w:w="1218" w:type="pct"/>
            <w:gridSpan w:val="10"/>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313.08</w:t>
            </w:r>
          </w:p>
        </w:tc>
      </w:tr>
      <w:tr>
        <w:tblPrEx>
          <w:tblCellMar>
            <w:top w:w="0" w:type="dxa"/>
            <w:left w:w="0" w:type="dxa"/>
            <w:bottom w:w="0" w:type="dxa"/>
            <w:right w:w="0" w:type="dxa"/>
          </w:tblCellMar>
        </w:tblPrEx>
        <w:trPr>
          <w:gridAfter w:val="4"/>
          <w:wAfter w:w="228" w:type="pct"/>
          <w:trHeight w:val="233" w:hRule="atLeast"/>
        </w:trPr>
        <w:tc>
          <w:tcPr>
            <w:tcW w:w="444" w:type="pct"/>
            <w:gridSpan w:val="6"/>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2100208</w:t>
            </w: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其他专科医院</w:t>
            </w:r>
          </w:p>
        </w:tc>
        <w:tc>
          <w:tcPr>
            <w:tcW w:w="1082"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313.08</w:t>
            </w:r>
          </w:p>
        </w:tc>
        <w:tc>
          <w:tcPr>
            <w:tcW w:w="1081"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0.00</w:t>
            </w:r>
          </w:p>
        </w:tc>
        <w:tc>
          <w:tcPr>
            <w:tcW w:w="1218" w:type="pct"/>
            <w:gridSpan w:val="10"/>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313.08</w:t>
            </w:r>
          </w:p>
        </w:tc>
      </w:tr>
      <w:tr>
        <w:tblPrEx>
          <w:tblCellMar>
            <w:top w:w="0" w:type="dxa"/>
            <w:left w:w="0" w:type="dxa"/>
            <w:bottom w:w="0" w:type="dxa"/>
            <w:right w:w="0" w:type="dxa"/>
          </w:tblCellMar>
        </w:tblPrEx>
        <w:trPr>
          <w:gridAfter w:val="4"/>
          <w:wAfter w:w="228" w:type="pct"/>
          <w:trHeight w:val="233" w:hRule="atLeast"/>
        </w:trPr>
        <w:tc>
          <w:tcPr>
            <w:tcW w:w="444" w:type="pct"/>
            <w:gridSpan w:val="6"/>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21004</w:t>
            </w: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公共卫生</w:t>
            </w:r>
          </w:p>
        </w:tc>
        <w:tc>
          <w:tcPr>
            <w:tcW w:w="1082"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0.15</w:t>
            </w:r>
          </w:p>
        </w:tc>
        <w:tc>
          <w:tcPr>
            <w:tcW w:w="1081"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1218" w:type="pct"/>
            <w:gridSpan w:val="10"/>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0.15</w:t>
            </w:r>
          </w:p>
        </w:tc>
      </w:tr>
      <w:tr>
        <w:tblPrEx>
          <w:shd w:val="clear" w:color="auto" w:fill="auto"/>
          <w:tblCellMar>
            <w:top w:w="0" w:type="dxa"/>
            <w:left w:w="0" w:type="dxa"/>
            <w:bottom w:w="0" w:type="dxa"/>
            <w:right w:w="0" w:type="dxa"/>
          </w:tblCellMar>
        </w:tblPrEx>
        <w:trPr>
          <w:gridAfter w:val="4"/>
          <w:wAfter w:w="228" w:type="pct"/>
          <w:trHeight w:val="233" w:hRule="atLeast"/>
        </w:trPr>
        <w:tc>
          <w:tcPr>
            <w:tcW w:w="444" w:type="pct"/>
            <w:gridSpan w:val="6"/>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2100409</w:t>
            </w: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重大公共卫生专项</w:t>
            </w:r>
          </w:p>
        </w:tc>
        <w:tc>
          <w:tcPr>
            <w:tcW w:w="1082"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0.15</w:t>
            </w:r>
          </w:p>
        </w:tc>
        <w:tc>
          <w:tcPr>
            <w:tcW w:w="1081"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1218" w:type="pct"/>
            <w:gridSpan w:val="10"/>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0.15</w:t>
            </w:r>
          </w:p>
        </w:tc>
      </w:tr>
      <w:tr>
        <w:tblPrEx>
          <w:shd w:val="clear" w:color="auto" w:fill="auto"/>
          <w:tblCellMar>
            <w:top w:w="0" w:type="dxa"/>
            <w:left w:w="0" w:type="dxa"/>
            <w:bottom w:w="0" w:type="dxa"/>
            <w:right w:w="0" w:type="dxa"/>
          </w:tblCellMar>
        </w:tblPrEx>
        <w:trPr>
          <w:gridAfter w:val="4"/>
          <w:wAfter w:w="228" w:type="pct"/>
          <w:trHeight w:val="233" w:hRule="atLeast"/>
        </w:trPr>
        <w:tc>
          <w:tcPr>
            <w:tcW w:w="444" w:type="pct"/>
            <w:gridSpan w:val="6"/>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21099</w:t>
            </w: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其他卫生健康支出</w:t>
            </w:r>
          </w:p>
        </w:tc>
        <w:tc>
          <w:tcPr>
            <w:tcW w:w="1082"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9.77</w:t>
            </w:r>
          </w:p>
        </w:tc>
        <w:tc>
          <w:tcPr>
            <w:tcW w:w="1081"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9.77</w:t>
            </w:r>
          </w:p>
        </w:tc>
        <w:tc>
          <w:tcPr>
            <w:tcW w:w="1218" w:type="pct"/>
            <w:gridSpan w:val="10"/>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CellMar>
            <w:top w:w="0" w:type="dxa"/>
            <w:left w:w="0" w:type="dxa"/>
            <w:bottom w:w="0" w:type="dxa"/>
            <w:right w:w="0" w:type="dxa"/>
          </w:tblCellMar>
        </w:tblPrEx>
        <w:trPr>
          <w:gridAfter w:val="4"/>
          <w:wAfter w:w="228" w:type="pct"/>
          <w:trHeight w:val="233" w:hRule="atLeast"/>
        </w:trPr>
        <w:tc>
          <w:tcPr>
            <w:tcW w:w="444" w:type="pct"/>
            <w:gridSpan w:val="6"/>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2109901</w:t>
            </w: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其他卫生健康支出</w:t>
            </w:r>
          </w:p>
        </w:tc>
        <w:tc>
          <w:tcPr>
            <w:tcW w:w="1082"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9.77</w:t>
            </w:r>
          </w:p>
        </w:tc>
        <w:tc>
          <w:tcPr>
            <w:tcW w:w="1081"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9.77</w:t>
            </w:r>
          </w:p>
        </w:tc>
        <w:tc>
          <w:tcPr>
            <w:tcW w:w="1218" w:type="pct"/>
            <w:gridSpan w:val="10"/>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shd w:val="clear" w:color="auto" w:fill="auto"/>
          <w:tblCellMar>
            <w:top w:w="0" w:type="dxa"/>
            <w:left w:w="0" w:type="dxa"/>
            <w:bottom w:w="0" w:type="dxa"/>
            <w:right w:w="0" w:type="dxa"/>
          </w:tblCellMar>
        </w:tblPrEx>
        <w:trPr>
          <w:gridAfter w:val="4"/>
          <w:wAfter w:w="228" w:type="pct"/>
          <w:trHeight w:val="243" w:hRule="atLeast"/>
        </w:trPr>
        <w:tc>
          <w:tcPr>
            <w:tcW w:w="444" w:type="pct"/>
            <w:gridSpan w:val="6"/>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45" w:type="pct"/>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82" w:type="pct"/>
            <w:gridSpan w:val="9"/>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81" w:type="pct"/>
            <w:gridSpan w:val="8"/>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218" w:type="pct"/>
            <w:gridSpan w:val="10"/>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gridAfter w:val="2"/>
          <w:wAfter w:w="2" w:type="pct"/>
          <w:trHeight w:val="252" w:hRule="atLeast"/>
        </w:trPr>
        <w:tc>
          <w:tcPr>
            <w:tcW w:w="4997" w:type="pct"/>
            <w:gridSpan w:val="3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一般公共预算财政拨款基本支出决算表</w:t>
            </w:r>
          </w:p>
        </w:tc>
      </w:tr>
      <w:tr>
        <w:tblPrEx>
          <w:tblCellMar>
            <w:top w:w="0" w:type="dxa"/>
            <w:left w:w="0" w:type="dxa"/>
            <w:bottom w:w="0" w:type="dxa"/>
            <w:right w:w="0" w:type="dxa"/>
          </w:tblCellMar>
        </w:tblPrEx>
        <w:trPr>
          <w:gridAfter w:val="2"/>
          <w:wAfter w:w="2" w:type="pct"/>
          <w:trHeight w:val="166" w:hRule="atLeast"/>
        </w:trPr>
        <w:tc>
          <w:tcPr>
            <w:tcW w:w="282" w:type="pct"/>
            <w:gridSpan w:val="4"/>
            <w:tcBorders>
              <w:top w:val="nil"/>
              <w:left w:val="nil"/>
              <w:bottom w:val="nil"/>
              <w:right w:val="nil"/>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82" w:type="pct"/>
            <w:gridSpan w:val="3"/>
            <w:tcBorders>
              <w:top w:val="nil"/>
              <w:left w:val="nil"/>
              <w:bottom w:val="nil"/>
              <w:right w:val="nil"/>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07" w:type="pct"/>
            <w:gridSpan w:val="4"/>
            <w:tcBorders>
              <w:top w:val="nil"/>
              <w:left w:val="nil"/>
              <w:bottom w:val="nil"/>
              <w:right w:val="nil"/>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82" w:type="pct"/>
            <w:gridSpan w:val="2"/>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724" w:type="pct"/>
            <w:gridSpan w:val="5"/>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92" w:type="pct"/>
            <w:gridSpan w:val="2"/>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370" w:type="pct"/>
            <w:gridSpan w:val="12"/>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372" w:type="pct"/>
            <w:gridSpan w:val="3"/>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公开06表</w:t>
            </w:r>
          </w:p>
        </w:tc>
      </w:tr>
      <w:tr>
        <w:tblPrEx>
          <w:shd w:val="clear" w:color="auto" w:fill="auto"/>
          <w:tblCellMar>
            <w:top w:w="0" w:type="dxa"/>
            <w:left w:w="0" w:type="dxa"/>
            <w:bottom w:w="0" w:type="dxa"/>
            <w:right w:w="0" w:type="dxa"/>
          </w:tblCellMar>
        </w:tblPrEx>
        <w:trPr>
          <w:gridAfter w:val="2"/>
          <w:wAfter w:w="2" w:type="pct"/>
          <w:trHeight w:val="129" w:hRule="atLeast"/>
        </w:trPr>
        <w:tc>
          <w:tcPr>
            <w:tcW w:w="282" w:type="pct"/>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部门：</w:t>
            </w:r>
          </w:p>
        </w:tc>
        <w:tc>
          <w:tcPr>
            <w:tcW w:w="1082" w:type="pct"/>
            <w:gridSpan w:val="3"/>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307" w:type="pct"/>
            <w:gridSpan w:val="4"/>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724" w:type="pct"/>
            <w:gridSpan w:val="5"/>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92"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370" w:type="pct"/>
            <w:gridSpan w:val="12"/>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372" w:type="pct"/>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单位：万元</w:t>
            </w:r>
          </w:p>
        </w:tc>
      </w:tr>
      <w:tr>
        <w:tblPrEx>
          <w:shd w:val="clear" w:color="auto" w:fill="auto"/>
          <w:tblCellMar>
            <w:top w:w="0" w:type="dxa"/>
            <w:left w:w="0" w:type="dxa"/>
            <w:bottom w:w="0" w:type="dxa"/>
            <w:right w:w="0" w:type="dxa"/>
          </w:tblCellMar>
        </w:tblPrEx>
        <w:trPr>
          <w:gridAfter w:val="2"/>
          <w:wAfter w:w="2" w:type="pct"/>
          <w:trHeight w:val="383" w:hRule="atLeast"/>
        </w:trPr>
        <w:tc>
          <w:tcPr>
            <w:tcW w:w="282" w:type="pct"/>
            <w:gridSpan w:val="4"/>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经济分类科目编码</w:t>
            </w:r>
          </w:p>
        </w:tc>
        <w:tc>
          <w:tcPr>
            <w:tcW w:w="1082" w:type="pct"/>
            <w:gridSpan w:val="3"/>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科目名称</w:t>
            </w:r>
          </w:p>
        </w:tc>
        <w:tc>
          <w:tcPr>
            <w:tcW w:w="307" w:type="pct"/>
            <w:gridSpan w:val="4"/>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决算数</w:t>
            </w:r>
          </w:p>
        </w:tc>
        <w:tc>
          <w:tcPr>
            <w:tcW w:w="282" w:type="pct"/>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经济分类科目编码</w:t>
            </w:r>
          </w:p>
        </w:tc>
        <w:tc>
          <w:tcPr>
            <w:tcW w:w="724" w:type="pct"/>
            <w:gridSpan w:val="5"/>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科目名称</w:t>
            </w:r>
          </w:p>
        </w:tc>
        <w:tc>
          <w:tcPr>
            <w:tcW w:w="292" w:type="pct"/>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决算数</w:t>
            </w:r>
          </w:p>
        </w:tc>
        <w:tc>
          <w:tcPr>
            <w:tcW w:w="282" w:type="pct"/>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经济分类科目编码</w:t>
            </w:r>
          </w:p>
        </w:tc>
        <w:tc>
          <w:tcPr>
            <w:tcW w:w="1370" w:type="pct"/>
            <w:gridSpan w:val="1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科目名称</w:t>
            </w:r>
          </w:p>
        </w:tc>
        <w:tc>
          <w:tcPr>
            <w:tcW w:w="372" w:type="pct"/>
            <w:gridSpan w:val="3"/>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决算数</w:t>
            </w:r>
          </w:p>
        </w:tc>
      </w:tr>
      <w:tr>
        <w:tblPrEx>
          <w:shd w:val="clear" w:color="auto" w:fill="auto"/>
          <w:tblCellMar>
            <w:top w:w="0" w:type="dxa"/>
            <w:left w:w="0" w:type="dxa"/>
            <w:bottom w:w="0" w:type="dxa"/>
            <w:right w:w="0" w:type="dxa"/>
          </w:tblCellMar>
        </w:tblPrEx>
        <w:trPr>
          <w:gridAfter w:val="2"/>
          <w:wAfter w:w="2" w:type="pct"/>
          <w:trHeight w:val="133" w:hRule="atLeast"/>
        </w:trPr>
        <w:tc>
          <w:tcPr>
            <w:tcW w:w="282" w:type="pct"/>
            <w:gridSpan w:val="4"/>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w:t>
            </w:r>
          </w:p>
        </w:tc>
        <w:tc>
          <w:tcPr>
            <w:tcW w:w="108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工资福利支出</w:t>
            </w:r>
          </w:p>
        </w:tc>
        <w:tc>
          <w:tcPr>
            <w:tcW w:w="3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2288.93</w:t>
            </w: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w:t>
            </w:r>
          </w:p>
        </w:tc>
        <w:tc>
          <w:tcPr>
            <w:tcW w:w="7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商品和服务支出</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307</w:t>
            </w:r>
          </w:p>
        </w:tc>
        <w:tc>
          <w:tcPr>
            <w:tcW w:w="1370"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债务利息及费用支出</w:t>
            </w:r>
          </w:p>
        </w:tc>
        <w:tc>
          <w:tcPr>
            <w:tcW w:w="372" w:type="pct"/>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gridAfter w:val="2"/>
          <w:wAfter w:w="2" w:type="pct"/>
          <w:trHeight w:val="133" w:hRule="atLeast"/>
        </w:trPr>
        <w:tc>
          <w:tcPr>
            <w:tcW w:w="282" w:type="pct"/>
            <w:gridSpan w:val="4"/>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30101</w:t>
            </w:r>
          </w:p>
        </w:tc>
        <w:tc>
          <w:tcPr>
            <w:tcW w:w="108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基本工资</w:t>
            </w:r>
          </w:p>
        </w:tc>
        <w:tc>
          <w:tcPr>
            <w:tcW w:w="3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432.89</w:t>
            </w: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30201</w:t>
            </w:r>
          </w:p>
        </w:tc>
        <w:tc>
          <w:tcPr>
            <w:tcW w:w="7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办公费</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30701</w:t>
            </w:r>
          </w:p>
        </w:tc>
        <w:tc>
          <w:tcPr>
            <w:tcW w:w="1370"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国内债务付息</w:t>
            </w:r>
          </w:p>
        </w:tc>
        <w:tc>
          <w:tcPr>
            <w:tcW w:w="372" w:type="pct"/>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gridAfter w:val="2"/>
          <w:wAfter w:w="2" w:type="pct"/>
          <w:trHeight w:val="133" w:hRule="atLeast"/>
        </w:trPr>
        <w:tc>
          <w:tcPr>
            <w:tcW w:w="282" w:type="pct"/>
            <w:gridSpan w:val="4"/>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30102</w:t>
            </w:r>
          </w:p>
        </w:tc>
        <w:tc>
          <w:tcPr>
            <w:tcW w:w="108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津贴补贴</w:t>
            </w:r>
          </w:p>
        </w:tc>
        <w:tc>
          <w:tcPr>
            <w:tcW w:w="3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135.34</w:t>
            </w: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30202</w:t>
            </w:r>
          </w:p>
        </w:tc>
        <w:tc>
          <w:tcPr>
            <w:tcW w:w="7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印刷费</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30702</w:t>
            </w:r>
          </w:p>
        </w:tc>
        <w:tc>
          <w:tcPr>
            <w:tcW w:w="1370"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国外债务付息</w:t>
            </w:r>
          </w:p>
        </w:tc>
        <w:tc>
          <w:tcPr>
            <w:tcW w:w="372" w:type="pct"/>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gridAfter w:val="2"/>
          <w:wAfter w:w="2" w:type="pct"/>
          <w:trHeight w:val="133" w:hRule="atLeast"/>
        </w:trPr>
        <w:tc>
          <w:tcPr>
            <w:tcW w:w="282" w:type="pct"/>
            <w:gridSpan w:val="4"/>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30103</w:t>
            </w:r>
          </w:p>
        </w:tc>
        <w:tc>
          <w:tcPr>
            <w:tcW w:w="108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奖金</w:t>
            </w:r>
          </w:p>
        </w:tc>
        <w:tc>
          <w:tcPr>
            <w:tcW w:w="3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30203</w:t>
            </w:r>
          </w:p>
        </w:tc>
        <w:tc>
          <w:tcPr>
            <w:tcW w:w="7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咨询费</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w:t>
            </w:r>
          </w:p>
        </w:tc>
        <w:tc>
          <w:tcPr>
            <w:tcW w:w="1370"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资本性支出</w:t>
            </w:r>
          </w:p>
        </w:tc>
        <w:tc>
          <w:tcPr>
            <w:tcW w:w="372" w:type="pct"/>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gridAfter w:val="2"/>
          <w:wAfter w:w="2" w:type="pct"/>
          <w:trHeight w:val="133" w:hRule="atLeast"/>
        </w:trPr>
        <w:tc>
          <w:tcPr>
            <w:tcW w:w="282" w:type="pct"/>
            <w:gridSpan w:val="4"/>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30106</w:t>
            </w:r>
          </w:p>
        </w:tc>
        <w:tc>
          <w:tcPr>
            <w:tcW w:w="108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伙食补助费</w:t>
            </w:r>
          </w:p>
        </w:tc>
        <w:tc>
          <w:tcPr>
            <w:tcW w:w="3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30204</w:t>
            </w:r>
          </w:p>
        </w:tc>
        <w:tc>
          <w:tcPr>
            <w:tcW w:w="7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手续费</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31001</w:t>
            </w:r>
          </w:p>
        </w:tc>
        <w:tc>
          <w:tcPr>
            <w:tcW w:w="1370"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房屋建筑物购建</w:t>
            </w:r>
          </w:p>
        </w:tc>
        <w:tc>
          <w:tcPr>
            <w:tcW w:w="372" w:type="pct"/>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gridAfter w:val="2"/>
          <w:wAfter w:w="2" w:type="pct"/>
          <w:trHeight w:val="133" w:hRule="atLeast"/>
        </w:trPr>
        <w:tc>
          <w:tcPr>
            <w:tcW w:w="282" w:type="pct"/>
            <w:gridSpan w:val="4"/>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30107</w:t>
            </w:r>
          </w:p>
        </w:tc>
        <w:tc>
          <w:tcPr>
            <w:tcW w:w="108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绩效工资</w:t>
            </w:r>
          </w:p>
        </w:tc>
        <w:tc>
          <w:tcPr>
            <w:tcW w:w="3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1083.87</w:t>
            </w: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30205</w:t>
            </w:r>
          </w:p>
        </w:tc>
        <w:tc>
          <w:tcPr>
            <w:tcW w:w="7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水费</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31002</w:t>
            </w:r>
          </w:p>
        </w:tc>
        <w:tc>
          <w:tcPr>
            <w:tcW w:w="1370"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办公设备购置</w:t>
            </w:r>
          </w:p>
        </w:tc>
        <w:tc>
          <w:tcPr>
            <w:tcW w:w="372" w:type="pct"/>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gridAfter w:val="2"/>
          <w:wAfter w:w="2" w:type="pct"/>
          <w:trHeight w:val="133" w:hRule="atLeast"/>
        </w:trPr>
        <w:tc>
          <w:tcPr>
            <w:tcW w:w="282" w:type="pct"/>
            <w:gridSpan w:val="4"/>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30108</w:t>
            </w:r>
          </w:p>
        </w:tc>
        <w:tc>
          <w:tcPr>
            <w:tcW w:w="108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机关事业单位基本养老保险缴费</w:t>
            </w:r>
          </w:p>
        </w:tc>
        <w:tc>
          <w:tcPr>
            <w:tcW w:w="3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176.87</w:t>
            </w: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30206</w:t>
            </w:r>
          </w:p>
        </w:tc>
        <w:tc>
          <w:tcPr>
            <w:tcW w:w="7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电费</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31003</w:t>
            </w:r>
          </w:p>
        </w:tc>
        <w:tc>
          <w:tcPr>
            <w:tcW w:w="1370"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专用设备购置</w:t>
            </w:r>
          </w:p>
        </w:tc>
        <w:tc>
          <w:tcPr>
            <w:tcW w:w="372" w:type="pct"/>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gridAfter w:val="2"/>
          <w:wAfter w:w="2" w:type="pct"/>
          <w:trHeight w:val="133" w:hRule="atLeast"/>
        </w:trPr>
        <w:tc>
          <w:tcPr>
            <w:tcW w:w="282" w:type="pct"/>
            <w:gridSpan w:val="4"/>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30109</w:t>
            </w:r>
          </w:p>
        </w:tc>
        <w:tc>
          <w:tcPr>
            <w:tcW w:w="108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职业年金缴费</w:t>
            </w:r>
          </w:p>
        </w:tc>
        <w:tc>
          <w:tcPr>
            <w:tcW w:w="3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58.16</w:t>
            </w: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30207</w:t>
            </w:r>
          </w:p>
        </w:tc>
        <w:tc>
          <w:tcPr>
            <w:tcW w:w="7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邮电费</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31005</w:t>
            </w:r>
          </w:p>
        </w:tc>
        <w:tc>
          <w:tcPr>
            <w:tcW w:w="1370"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基础设施建设</w:t>
            </w:r>
          </w:p>
        </w:tc>
        <w:tc>
          <w:tcPr>
            <w:tcW w:w="372" w:type="pct"/>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gridAfter w:val="2"/>
          <w:wAfter w:w="2" w:type="pct"/>
          <w:trHeight w:val="133" w:hRule="atLeast"/>
        </w:trPr>
        <w:tc>
          <w:tcPr>
            <w:tcW w:w="282" w:type="pct"/>
            <w:gridSpan w:val="4"/>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30110</w:t>
            </w:r>
          </w:p>
        </w:tc>
        <w:tc>
          <w:tcPr>
            <w:tcW w:w="108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职工基本医疗保险缴费</w:t>
            </w:r>
          </w:p>
        </w:tc>
        <w:tc>
          <w:tcPr>
            <w:tcW w:w="3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81.78</w:t>
            </w: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30208</w:t>
            </w:r>
          </w:p>
        </w:tc>
        <w:tc>
          <w:tcPr>
            <w:tcW w:w="7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取暖费</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31006</w:t>
            </w:r>
          </w:p>
        </w:tc>
        <w:tc>
          <w:tcPr>
            <w:tcW w:w="1370"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大型修缮</w:t>
            </w:r>
          </w:p>
        </w:tc>
        <w:tc>
          <w:tcPr>
            <w:tcW w:w="372" w:type="pct"/>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gridAfter w:val="2"/>
          <w:wAfter w:w="2" w:type="pct"/>
          <w:trHeight w:val="133" w:hRule="atLeast"/>
        </w:trPr>
        <w:tc>
          <w:tcPr>
            <w:tcW w:w="282" w:type="pct"/>
            <w:gridSpan w:val="4"/>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30111</w:t>
            </w:r>
          </w:p>
        </w:tc>
        <w:tc>
          <w:tcPr>
            <w:tcW w:w="108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公务员医疗补助缴费</w:t>
            </w:r>
          </w:p>
        </w:tc>
        <w:tc>
          <w:tcPr>
            <w:tcW w:w="3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30209</w:t>
            </w:r>
          </w:p>
        </w:tc>
        <w:tc>
          <w:tcPr>
            <w:tcW w:w="7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物业管理费</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31007</w:t>
            </w:r>
          </w:p>
        </w:tc>
        <w:tc>
          <w:tcPr>
            <w:tcW w:w="1370"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信息网络及软件购置更新</w:t>
            </w:r>
          </w:p>
        </w:tc>
        <w:tc>
          <w:tcPr>
            <w:tcW w:w="372" w:type="pct"/>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gridAfter w:val="2"/>
          <w:wAfter w:w="2" w:type="pct"/>
          <w:trHeight w:val="133" w:hRule="atLeast"/>
        </w:trPr>
        <w:tc>
          <w:tcPr>
            <w:tcW w:w="282" w:type="pct"/>
            <w:gridSpan w:val="4"/>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30112</w:t>
            </w:r>
          </w:p>
        </w:tc>
        <w:tc>
          <w:tcPr>
            <w:tcW w:w="108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其他社会保障缴费</w:t>
            </w:r>
          </w:p>
        </w:tc>
        <w:tc>
          <w:tcPr>
            <w:tcW w:w="3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13.36</w:t>
            </w: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30211</w:t>
            </w:r>
          </w:p>
        </w:tc>
        <w:tc>
          <w:tcPr>
            <w:tcW w:w="7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差旅费</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31008</w:t>
            </w:r>
          </w:p>
        </w:tc>
        <w:tc>
          <w:tcPr>
            <w:tcW w:w="1370"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物资储备</w:t>
            </w:r>
          </w:p>
        </w:tc>
        <w:tc>
          <w:tcPr>
            <w:tcW w:w="372" w:type="pct"/>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gridAfter w:val="2"/>
          <w:wAfter w:w="2" w:type="pct"/>
          <w:trHeight w:val="133" w:hRule="atLeast"/>
        </w:trPr>
        <w:tc>
          <w:tcPr>
            <w:tcW w:w="282" w:type="pct"/>
            <w:gridSpan w:val="4"/>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30113</w:t>
            </w:r>
          </w:p>
        </w:tc>
        <w:tc>
          <w:tcPr>
            <w:tcW w:w="108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住房公积金</w:t>
            </w:r>
          </w:p>
        </w:tc>
        <w:tc>
          <w:tcPr>
            <w:tcW w:w="3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249.4</w:t>
            </w: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30212</w:t>
            </w:r>
          </w:p>
        </w:tc>
        <w:tc>
          <w:tcPr>
            <w:tcW w:w="7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因公出国（境）费用</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31009</w:t>
            </w:r>
          </w:p>
        </w:tc>
        <w:tc>
          <w:tcPr>
            <w:tcW w:w="1370"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土地补偿</w:t>
            </w:r>
          </w:p>
        </w:tc>
        <w:tc>
          <w:tcPr>
            <w:tcW w:w="372" w:type="pct"/>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gridAfter w:val="2"/>
          <w:wAfter w:w="2" w:type="pct"/>
          <w:trHeight w:val="133" w:hRule="atLeast"/>
        </w:trPr>
        <w:tc>
          <w:tcPr>
            <w:tcW w:w="282" w:type="pct"/>
            <w:gridSpan w:val="4"/>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30114</w:t>
            </w:r>
          </w:p>
        </w:tc>
        <w:tc>
          <w:tcPr>
            <w:tcW w:w="108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医疗费</w:t>
            </w:r>
          </w:p>
        </w:tc>
        <w:tc>
          <w:tcPr>
            <w:tcW w:w="3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30213</w:t>
            </w:r>
          </w:p>
        </w:tc>
        <w:tc>
          <w:tcPr>
            <w:tcW w:w="7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维修（护）费</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31010</w:t>
            </w:r>
          </w:p>
        </w:tc>
        <w:tc>
          <w:tcPr>
            <w:tcW w:w="1370"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安置补助</w:t>
            </w:r>
          </w:p>
        </w:tc>
        <w:tc>
          <w:tcPr>
            <w:tcW w:w="372" w:type="pct"/>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gridAfter w:val="2"/>
          <w:wAfter w:w="2" w:type="pct"/>
          <w:trHeight w:val="133" w:hRule="atLeast"/>
        </w:trPr>
        <w:tc>
          <w:tcPr>
            <w:tcW w:w="282" w:type="pct"/>
            <w:gridSpan w:val="4"/>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30199</w:t>
            </w:r>
          </w:p>
        </w:tc>
        <w:tc>
          <w:tcPr>
            <w:tcW w:w="108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其他工资福利支出</w:t>
            </w:r>
          </w:p>
        </w:tc>
        <w:tc>
          <w:tcPr>
            <w:tcW w:w="3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57.26</w:t>
            </w: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30214</w:t>
            </w:r>
          </w:p>
        </w:tc>
        <w:tc>
          <w:tcPr>
            <w:tcW w:w="7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租赁费</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31011</w:t>
            </w:r>
          </w:p>
        </w:tc>
        <w:tc>
          <w:tcPr>
            <w:tcW w:w="1370"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地上附着物和青苗补偿</w:t>
            </w:r>
          </w:p>
        </w:tc>
        <w:tc>
          <w:tcPr>
            <w:tcW w:w="372" w:type="pct"/>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gridAfter w:val="2"/>
          <w:wAfter w:w="2" w:type="pct"/>
          <w:trHeight w:val="133" w:hRule="atLeast"/>
        </w:trPr>
        <w:tc>
          <w:tcPr>
            <w:tcW w:w="282" w:type="pct"/>
            <w:gridSpan w:val="4"/>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303</w:t>
            </w:r>
          </w:p>
        </w:tc>
        <w:tc>
          <w:tcPr>
            <w:tcW w:w="108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对个人和家庭的补助</w:t>
            </w:r>
          </w:p>
        </w:tc>
        <w:tc>
          <w:tcPr>
            <w:tcW w:w="3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55.26</w:t>
            </w: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30215</w:t>
            </w:r>
          </w:p>
        </w:tc>
        <w:tc>
          <w:tcPr>
            <w:tcW w:w="7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会议费</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31012</w:t>
            </w:r>
          </w:p>
        </w:tc>
        <w:tc>
          <w:tcPr>
            <w:tcW w:w="1370"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拆迁补偿</w:t>
            </w:r>
          </w:p>
        </w:tc>
        <w:tc>
          <w:tcPr>
            <w:tcW w:w="372" w:type="pct"/>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gridAfter w:val="2"/>
          <w:wAfter w:w="2" w:type="pct"/>
          <w:trHeight w:val="133" w:hRule="atLeast"/>
        </w:trPr>
        <w:tc>
          <w:tcPr>
            <w:tcW w:w="282" w:type="pct"/>
            <w:gridSpan w:val="4"/>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30301</w:t>
            </w:r>
          </w:p>
        </w:tc>
        <w:tc>
          <w:tcPr>
            <w:tcW w:w="108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离休费</w:t>
            </w:r>
          </w:p>
        </w:tc>
        <w:tc>
          <w:tcPr>
            <w:tcW w:w="3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30216</w:t>
            </w:r>
          </w:p>
        </w:tc>
        <w:tc>
          <w:tcPr>
            <w:tcW w:w="7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培训费</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31013</w:t>
            </w:r>
          </w:p>
        </w:tc>
        <w:tc>
          <w:tcPr>
            <w:tcW w:w="1370"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公务用车购置</w:t>
            </w:r>
          </w:p>
        </w:tc>
        <w:tc>
          <w:tcPr>
            <w:tcW w:w="372" w:type="pct"/>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gridAfter w:val="2"/>
          <w:wAfter w:w="2" w:type="pct"/>
          <w:trHeight w:val="133" w:hRule="atLeast"/>
        </w:trPr>
        <w:tc>
          <w:tcPr>
            <w:tcW w:w="282" w:type="pct"/>
            <w:gridSpan w:val="4"/>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30302</w:t>
            </w:r>
          </w:p>
        </w:tc>
        <w:tc>
          <w:tcPr>
            <w:tcW w:w="108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退休费</w:t>
            </w:r>
          </w:p>
        </w:tc>
        <w:tc>
          <w:tcPr>
            <w:tcW w:w="3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12.72</w:t>
            </w: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30217</w:t>
            </w:r>
          </w:p>
        </w:tc>
        <w:tc>
          <w:tcPr>
            <w:tcW w:w="7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公务接待费</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31019</w:t>
            </w:r>
          </w:p>
        </w:tc>
        <w:tc>
          <w:tcPr>
            <w:tcW w:w="1370"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其他交通工具购置</w:t>
            </w:r>
          </w:p>
        </w:tc>
        <w:tc>
          <w:tcPr>
            <w:tcW w:w="372" w:type="pct"/>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gridAfter w:val="2"/>
          <w:wAfter w:w="2" w:type="pct"/>
          <w:trHeight w:val="133" w:hRule="atLeast"/>
        </w:trPr>
        <w:tc>
          <w:tcPr>
            <w:tcW w:w="282" w:type="pct"/>
            <w:gridSpan w:val="4"/>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30303</w:t>
            </w:r>
          </w:p>
        </w:tc>
        <w:tc>
          <w:tcPr>
            <w:tcW w:w="108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退职（役）费</w:t>
            </w:r>
          </w:p>
        </w:tc>
        <w:tc>
          <w:tcPr>
            <w:tcW w:w="3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30218</w:t>
            </w:r>
          </w:p>
        </w:tc>
        <w:tc>
          <w:tcPr>
            <w:tcW w:w="7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专用材料费</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31021</w:t>
            </w:r>
          </w:p>
        </w:tc>
        <w:tc>
          <w:tcPr>
            <w:tcW w:w="1370"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文物和陈列品购置</w:t>
            </w:r>
          </w:p>
        </w:tc>
        <w:tc>
          <w:tcPr>
            <w:tcW w:w="372" w:type="pct"/>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gridAfter w:val="2"/>
          <w:wAfter w:w="2" w:type="pct"/>
          <w:trHeight w:val="133" w:hRule="atLeast"/>
        </w:trPr>
        <w:tc>
          <w:tcPr>
            <w:tcW w:w="282" w:type="pct"/>
            <w:gridSpan w:val="4"/>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30304</w:t>
            </w:r>
          </w:p>
        </w:tc>
        <w:tc>
          <w:tcPr>
            <w:tcW w:w="108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抚恤金</w:t>
            </w:r>
          </w:p>
        </w:tc>
        <w:tc>
          <w:tcPr>
            <w:tcW w:w="3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30224</w:t>
            </w:r>
          </w:p>
        </w:tc>
        <w:tc>
          <w:tcPr>
            <w:tcW w:w="7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被装购置费</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31022</w:t>
            </w:r>
          </w:p>
        </w:tc>
        <w:tc>
          <w:tcPr>
            <w:tcW w:w="1370"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无形资产购置</w:t>
            </w:r>
          </w:p>
        </w:tc>
        <w:tc>
          <w:tcPr>
            <w:tcW w:w="372" w:type="pct"/>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gridAfter w:val="2"/>
          <w:wAfter w:w="2" w:type="pct"/>
          <w:trHeight w:val="133" w:hRule="atLeast"/>
        </w:trPr>
        <w:tc>
          <w:tcPr>
            <w:tcW w:w="282" w:type="pct"/>
            <w:gridSpan w:val="4"/>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30305</w:t>
            </w:r>
          </w:p>
        </w:tc>
        <w:tc>
          <w:tcPr>
            <w:tcW w:w="108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生活补助</w:t>
            </w:r>
          </w:p>
        </w:tc>
        <w:tc>
          <w:tcPr>
            <w:tcW w:w="3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30225</w:t>
            </w:r>
          </w:p>
        </w:tc>
        <w:tc>
          <w:tcPr>
            <w:tcW w:w="7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专用燃料费</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31099</w:t>
            </w:r>
          </w:p>
        </w:tc>
        <w:tc>
          <w:tcPr>
            <w:tcW w:w="1370"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其他资本性支出</w:t>
            </w:r>
          </w:p>
        </w:tc>
        <w:tc>
          <w:tcPr>
            <w:tcW w:w="372" w:type="pct"/>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gridAfter w:val="2"/>
          <w:wAfter w:w="2" w:type="pct"/>
          <w:trHeight w:val="133" w:hRule="atLeast"/>
        </w:trPr>
        <w:tc>
          <w:tcPr>
            <w:tcW w:w="282" w:type="pct"/>
            <w:gridSpan w:val="4"/>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30306</w:t>
            </w:r>
          </w:p>
        </w:tc>
        <w:tc>
          <w:tcPr>
            <w:tcW w:w="108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救济费</w:t>
            </w:r>
          </w:p>
        </w:tc>
        <w:tc>
          <w:tcPr>
            <w:tcW w:w="3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30226</w:t>
            </w:r>
          </w:p>
        </w:tc>
        <w:tc>
          <w:tcPr>
            <w:tcW w:w="7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劳务费</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399</w:t>
            </w:r>
          </w:p>
        </w:tc>
        <w:tc>
          <w:tcPr>
            <w:tcW w:w="1370"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其他支出</w:t>
            </w:r>
          </w:p>
        </w:tc>
        <w:tc>
          <w:tcPr>
            <w:tcW w:w="372" w:type="pct"/>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gridAfter w:val="2"/>
          <w:wAfter w:w="2" w:type="pct"/>
          <w:trHeight w:val="133" w:hRule="atLeast"/>
        </w:trPr>
        <w:tc>
          <w:tcPr>
            <w:tcW w:w="282" w:type="pct"/>
            <w:gridSpan w:val="4"/>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30307</w:t>
            </w:r>
          </w:p>
        </w:tc>
        <w:tc>
          <w:tcPr>
            <w:tcW w:w="108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医疗费补助</w:t>
            </w:r>
          </w:p>
        </w:tc>
        <w:tc>
          <w:tcPr>
            <w:tcW w:w="3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30227</w:t>
            </w:r>
          </w:p>
        </w:tc>
        <w:tc>
          <w:tcPr>
            <w:tcW w:w="7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委托业务费</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39906</w:t>
            </w:r>
          </w:p>
        </w:tc>
        <w:tc>
          <w:tcPr>
            <w:tcW w:w="1370"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赠与</w:t>
            </w:r>
          </w:p>
        </w:tc>
        <w:tc>
          <w:tcPr>
            <w:tcW w:w="372" w:type="pct"/>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gridAfter w:val="2"/>
          <w:wAfter w:w="2" w:type="pct"/>
          <w:trHeight w:val="133" w:hRule="atLeast"/>
        </w:trPr>
        <w:tc>
          <w:tcPr>
            <w:tcW w:w="282" w:type="pct"/>
            <w:gridSpan w:val="4"/>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30308</w:t>
            </w:r>
          </w:p>
        </w:tc>
        <w:tc>
          <w:tcPr>
            <w:tcW w:w="108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助学金</w:t>
            </w:r>
          </w:p>
        </w:tc>
        <w:tc>
          <w:tcPr>
            <w:tcW w:w="3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30228</w:t>
            </w:r>
          </w:p>
        </w:tc>
        <w:tc>
          <w:tcPr>
            <w:tcW w:w="7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工会经费</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39907</w:t>
            </w:r>
          </w:p>
        </w:tc>
        <w:tc>
          <w:tcPr>
            <w:tcW w:w="1370"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国家赔偿费用支出</w:t>
            </w:r>
          </w:p>
        </w:tc>
        <w:tc>
          <w:tcPr>
            <w:tcW w:w="372" w:type="pct"/>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gridAfter w:val="2"/>
          <w:wAfter w:w="2" w:type="pct"/>
          <w:trHeight w:val="133" w:hRule="atLeast"/>
        </w:trPr>
        <w:tc>
          <w:tcPr>
            <w:tcW w:w="282" w:type="pct"/>
            <w:gridSpan w:val="4"/>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30309</w:t>
            </w:r>
          </w:p>
        </w:tc>
        <w:tc>
          <w:tcPr>
            <w:tcW w:w="108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奖励金</w:t>
            </w:r>
          </w:p>
        </w:tc>
        <w:tc>
          <w:tcPr>
            <w:tcW w:w="3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42.54</w:t>
            </w: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30229</w:t>
            </w:r>
          </w:p>
        </w:tc>
        <w:tc>
          <w:tcPr>
            <w:tcW w:w="7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福利费</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39908</w:t>
            </w:r>
          </w:p>
        </w:tc>
        <w:tc>
          <w:tcPr>
            <w:tcW w:w="1370"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对民间非营利组织和群众性自治组织补贴</w:t>
            </w:r>
          </w:p>
        </w:tc>
        <w:tc>
          <w:tcPr>
            <w:tcW w:w="372" w:type="pct"/>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gridAfter w:val="2"/>
          <w:wAfter w:w="2" w:type="pct"/>
          <w:trHeight w:val="133" w:hRule="atLeast"/>
        </w:trPr>
        <w:tc>
          <w:tcPr>
            <w:tcW w:w="282" w:type="pct"/>
            <w:gridSpan w:val="4"/>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30310</w:t>
            </w:r>
          </w:p>
        </w:tc>
        <w:tc>
          <w:tcPr>
            <w:tcW w:w="108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个人农业生产补贴</w:t>
            </w:r>
          </w:p>
        </w:tc>
        <w:tc>
          <w:tcPr>
            <w:tcW w:w="3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30231</w:t>
            </w:r>
          </w:p>
        </w:tc>
        <w:tc>
          <w:tcPr>
            <w:tcW w:w="7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公务用车运行维护费</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39999</w:t>
            </w:r>
          </w:p>
        </w:tc>
        <w:tc>
          <w:tcPr>
            <w:tcW w:w="1370"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其他支出</w:t>
            </w:r>
          </w:p>
        </w:tc>
        <w:tc>
          <w:tcPr>
            <w:tcW w:w="372" w:type="pct"/>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gridAfter w:val="2"/>
          <w:wAfter w:w="2" w:type="pct"/>
          <w:trHeight w:val="133" w:hRule="atLeast"/>
        </w:trPr>
        <w:tc>
          <w:tcPr>
            <w:tcW w:w="282" w:type="pct"/>
            <w:gridSpan w:val="4"/>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30399</w:t>
            </w:r>
          </w:p>
        </w:tc>
        <w:tc>
          <w:tcPr>
            <w:tcW w:w="108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其他对个人和家庭的补助</w:t>
            </w:r>
          </w:p>
        </w:tc>
        <w:tc>
          <w:tcPr>
            <w:tcW w:w="3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30239</w:t>
            </w:r>
          </w:p>
        </w:tc>
        <w:tc>
          <w:tcPr>
            <w:tcW w:w="7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其他交通费用</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370"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372" w:type="pct"/>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gridAfter w:val="2"/>
          <w:wAfter w:w="2" w:type="pct"/>
          <w:trHeight w:val="133" w:hRule="atLeast"/>
        </w:trPr>
        <w:tc>
          <w:tcPr>
            <w:tcW w:w="282" w:type="pct"/>
            <w:gridSpan w:val="4"/>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8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3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30240</w:t>
            </w:r>
          </w:p>
        </w:tc>
        <w:tc>
          <w:tcPr>
            <w:tcW w:w="7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税金及附加费用</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370"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372" w:type="pct"/>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gridAfter w:val="2"/>
          <w:wAfter w:w="2" w:type="pct"/>
          <w:trHeight w:val="133" w:hRule="atLeast"/>
        </w:trPr>
        <w:tc>
          <w:tcPr>
            <w:tcW w:w="282" w:type="pct"/>
            <w:gridSpan w:val="4"/>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8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3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30299</w:t>
            </w:r>
          </w:p>
        </w:tc>
        <w:tc>
          <w:tcPr>
            <w:tcW w:w="7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其他商品和服务支出</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370"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372" w:type="pct"/>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gridAfter w:val="2"/>
          <w:wAfter w:w="2" w:type="pct"/>
          <w:trHeight w:val="133" w:hRule="atLeast"/>
        </w:trPr>
        <w:tc>
          <w:tcPr>
            <w:tcW w:w="1365" w:type="pct"/>
            <w:gridSpan w:val="7"/>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7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70"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372" w:type="pct"/>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gridAfter w:val="2"/>
          <w:wAfter w:w="2" w:type="pct"/>
          <w:trHeight w:val="141" w:hRule="atLeast"/>
        </w:trPr>
        <w:tc>
          <w:tcPr>
            <w:tcW w:w="1365" w:type="pct"/>
            <w:gridSpan w:val="7"/>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人员经费合计</w:t>
            </w:r>
          </w:p>
        </w:tc>
        <w:tc>
          <w:tcPr>
            <w:tcW w:w="307" w:type="pct"/>
            <w:gridSpan w:val="4"/>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2344.19</w:t>
            </w:r>
          </w:p>
        </w:tc>
        <w:tc>
          <w:tcPr>
            <w:tcW w:w="2953" w:type="pct"/>
            <w:gridSpan w:val="23"/>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公用经费合计</w:t>
            </w:r>
          </w:p>
        </w:tc>
        <w:tc>
          <w:tcPr>
            <w:tcW w:w="372" w:type="pct"/>
            <w:gridSpan w:val="3"/>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r>
    </w:tbl>
    <w:p>
      <w:pPr>
        <w:pStyle w:val="2"/>
        <w:ind w:left="0" w:leftChars="0" w:firstLine="0" w:firstLineChars="0"/>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br w:type="page"/>
      </w:r>
    </w:p>
    <w:p>
      <w:pPr>
        <w:pStyle w:val="2"/>
        <w:rPr>
          <w:rFonts w:hint="eastAsia" w:ascii="仿宋" w:hAnsi="仿宋" w:eastAsia="仿宋" w:cs="仿宋"/>
          <w:sz w:val="32"/>
          <w:szCs w:val="32"/>
        </w:rPr>
      </w:pPr>
    </w:p>
    <w:tbl>
      <w:tblPr>
        <w:tblStyle w:val="4"/>
        <w:tblW w:w="5000" w:type="pct"/>
        <w:tblInd w:w="0" w:type="dxa"/>
        <w:shd w:val="clear" w:color="auto" w:fill="auto"/>
        <w:tblLayout w:type="autofit"/>
        <w:tblCellMar>
          <w:top w:w="0" w:type="dxa"/>
          <w:left w:w="0" w:type="dxa"/>
          <w:bottom w:w="0" w:type="dxa"/>
          <w:right w:w="0" w:type="dxa"/>
        </w:tblCellMar>
      </w:tblPr>
      <w:tblGrid>
        <w:gridCol w:w="1163"/>
        <w:gridCol w:w="1163"/>
        <w:gridCol w:w="1164"/>
        <w:gridCol w:w="1164"/>
        <w:gridCol w:w="1167"/>
        <w:gridCol w:w="1169"/>
        <w:gridCol w:w="1164"/>
        <w:gridCol w:w="1164"/>
        <w:gridCol w:w="1164"/>
        <w:gridCol w:w="1164"/>
        <w:gridCol w:w="1167"/>
        <w:gridCol w:w="1175"/>
      </w:tblGrid>
      <w:tr>
        <w:tblPrEx>
          <w:tblCellMar>
            <w:top w:w="0" w:type="dxa"/>
            <w:left w:w="0" w:type="dxa"/>
            <w:bottom w:w="0" w:type="dxa"/>
            <w:right w:w="0" w:type="dxa"/>
          </w:tblCellMar>
        </w:tblPrEx>
        <w:trPr>
          <w:trHeight w:val="600" w:hRule="atLeast"/>
        </w:trPr>
        <w:tc>
          <w:tcPr>
            <w:tcW w:w="5000" w:type="pct"/>
            <w:gridSpan w:val="1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一般公共预算财政拨款“三公”经费支出决算表</w:t>
            </w:r>
          </w:p>
        </w:tc>
      </w:tr>
      <w:tr>
        <w:tblPrEx>
          <w:shd w:val="clear" w:color="auto" w:fill="auto"/>
          <w:tblCellMar>
            <w:top w:w="0" w:type="dxa"/>
            <w:left w:w="0" w:type="dxa"/>
            <w:bottom w:w="0" w:type="dxa"/>
            <w:right w:w="0" w:type="dxa"/>
          </w:tblCellMar>
        </w:tblPrEx>
        <w:trPr>
          <w:trHeight w:val="222" w:hRule="atLeast"/>
        </w:trPr>
        <w:tc>
          <w:tcPr>
            <w:tcW w:w="416" w:type="pct"/>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416" w:type="pct"/>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416" w:type="pct"/>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416" w:type="pct"/>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416" w:type="pct"/>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416" w:type="pct"/>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416" w:type="pct"/>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416" w:type="pct"/>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416" w:type="pct"/>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416" w:type="pct"/>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416" w:type="pct"/>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419" w:type="pct"/>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公开07表</w:t>
            </w:r>
          </w:p>
        </w:tc>
      </w:tr>
      <w:tr>
        <w:tblPrEx>
          <w:shd w:val="clear" w:color="auto" w:fill="auto"/>
          <w:tblCellMar>
            <w:top w:w="0" w:type="dxa"/>
            <w:left w:w="0" w:type="dxa"/>
            <w:bottom w:w="0" w:type="dxa"/>
            <w:right w:w="0" w:type="dxa"/>
          </w:tblCellMar>
        </w:tblPrEx>
        <w:trPr>
          <w:trHeight w:val="300" w:hRule="atLeast"/>
        </w:trPr>
        <w:tc>
          <w:tcPr>
            <w:tcW w:w="416" w:type="pct"/>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部门：</w:t>
            </w:r>
          </w:p>
        </w:tc>
        <w:tc>
          <w:tcPr>
            <w:tcW w:w="416" w:type="pct"/>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416" w:type="pct"/>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416" w:type="pct"/>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416" w:type="pct"/>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416" w:type="pct"/>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416" w:type="pct"/>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416" w:type="pct"/>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416" w:type="pct"/>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416" w:type="pct"/>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416" w:type="pct"/>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419" w:type="pct"/>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单位：万元</w:t>
            </w:r>
          </w:p>
        </w:tc>
      </w:tr>
      <w:tr>
        <w:tblPrEx>
          <w:shd w:val="clear" w:color="auto" w:fill="auto"/>
          <w:tblCellMar>
            <w:top w:w="0" w:type="dxa"/>
            <w:left w:w="0" w:type="dxa"/>
            <w:bottom w:w="0" w:type="dxa"/>
            <w:right w:w="0" w:type="dxa"/>
          </w:tblCellMar>
        </w:tblPrEx>
        <w:trPr>
          <w:trHeight w:val="559" w:hRule="atLeast"/>
        </w:trPr>
        <w:tc>
          <w:tcPr>
            <w:tcW w:w="2498" w:type="pct"/>
            <w:gridSpan w:val="6"/>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预算数</w:t>
            </w:r>
          </w:p>
        </w:tc>
        <w:tc>
          <w:tcPr>
            <w:tcW w:w="2501" w:type="pct"/>
            <w:gridSpan w:val="6"/>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600" w:hRule="atLeast"/>
        </w:trPr>
        <w:tc>
          <w:tcPr>
            <w:tcW w:w="416" w:type="pct"/>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合计</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因公出国（境）费</w:t>
            </w:r>
          </w:p>
        </w:tc>
        <w:tc>
          <w:tcPr>
            <w:tcW w:w="124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公务用车购置及运行费</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公务接待费</w:t>
            </w:r>
          </w:p>
        </w:tc>
        <w:tc>
          <w:tcPr>
            <w:tcW w:w="416"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合计</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因公出国（境）费</w:t>
            </w:r>
          </w:p>
        </w:tc>
        <w:tc>
          <w:tcPr>
            <w:tcW w:w="124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公务用车购置及运行费</w:t>
            </w:r>
          </w:p>
        </w:tc>
        <w:tc>
          <w:tcPr>
            <w:tcW w:w="419" w:type="pct"/>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公务接待费</w:t>
            </w:r>
          </w:p>
        </w:tc>
      </w:tr>
      <w:tr>
        <w:tblPrEx>
          <w:shd w:val="clear" w:color="auto" w:fill="auto"/>
          <w:tblCellMar>
            <w:top w:w="0" w:type="dxa"/>
            <w:left w:w="0" w:type="dxa"/>
            <w:bottom w:w="0" w:type="dxa"/>
            <w:right w:w="0" w:type="dxa"/>
          </w:tblCellMar>
        </w:tblPrEx>
        <w:trPr>
          <w:trHeight w:val="600" w:hRule="atLeast"/>
        </w:trPr>
        <w:tc>
          <w:tcPr>
            <w:tcW w:w="416"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1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小计</w:t>
            </w:r>
          </w:p>
        </w:tc>
        <w:tc>
          <w:tcPr>
            <w:tcW w:w="41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公务用车</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购置费</w:t>
            </w:r>
          </w:p>
        </w:tc>
        <w:tc>
          <w:tcPr>
            <w:tcW w:w="41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公务用车</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运行费</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16"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1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小计</w:t>
            </w:r>
          </w:p>
        </w:tc>
        <w:tc>
          <w:tcPr>
            <w:tcW w:w="41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公务用车</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购置费</w:t>
            </w:r>
          </w:p>
        </w:tc>
        <w:tc>
          <w:tcPr>
            <w:tcW w:w="41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公务用车</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运行费</w:t>
            </w:r>
          </w:p>
        </w:tc>
        <w:tc>
          <w:tcPr>
            <w:tcW w:w="419" w:type="pct"/>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559" w:hRule="atLeast"/>
        </w:trPr>
        <w:tc>
          <w:tcPr>
            <w:tcW w:w="416" w:type="pc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w:t>
            </w:r>
          </w:p>
        </w:tc>
        <w:tc>
          <w:tcPr>
            <w:tcW w:w="419"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w:t>
            </w:r>
          </w:p>
        </w:tc>
      </w:tr>
      <w:tr>
        <w:tblPrEx>
          <w:shd w:val="clear" w:color="auto" w:fill="auto"/>
          <w:tblCellMar>
            <w:top w:w="0" w:type="dxa"/>
            <w:left w:w="0" w:type="dxa"/>
            <w:bottom w:w="0" w:type="dxa"/>
            <w:right w:w="0" w:type="dxa"/>
          </w:tblCellMar>
        </w:tblPrEx>
        <w:trPr>
          <w:trHeight w:val="855" w:hRule="atLeast"/>
        </w:trPr>
        <w:tc>
          <w:tcPr>
            <w:tcW w:w="416" w:type="pct"/>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30000</w:t>
            </w:r>
          </w:p>
        </w:tc>
        <w:tc>
          <w:tcPr>
            <w:tcW w:w="416"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25000</w:t>
            </w:r>
          </w:p>
        </w:tc>
        <w:tc>
          <w:tcPr>
            <w:tcW w:w="416"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416"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416"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416"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5000</w:t>
            </w:r>
          </w:p>
        </w:tc>
        <w:tc>
          <w:tcPr>
            <w:tcW w:w="416"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22174.5</w:t>
            </w:r>
          </w:p>
        </w:tc>
        <w:tc>
          <w:tcPr>
            <w:tcW w:w="416"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20674.5</w:t>
            </w:r>
          </w:p>
        </w:tc>
        <w:tc>
          <w:tcPr>
            <w:tcW w:w="416"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416"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416" w:type="pct"/>
            <w:tcBorders>
              <w:top w:val="single" w:color="000000" w:sz="4" w:space="0"/>
              <w:left w:val="single" w:color="000000" w:sz="4" w:space="0"/>
              <w:bottom w:val="single" w:color="000000" w:sz="8" w:space="0"/>
              <w:right w:val="nil"/>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419" w:type="pct"/>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1500</w:t>
            </w:r>
          </w:p>
        </w:tc>
      </w:tr>
    </w:tbl>
    <w:p>
      <w:pPr>
        <w:pStyle w:val="2"/>
        <w:ind w:left="0" w:leftChars="0" w:firstLine="0" w:firstLineChars="0"/>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tbl>
      <w:tblPr>
        <w:tblStyle w:val="4"/>
        <w:tblW w:w="5000" w:type="pct"/>
        <w:tblInd w:w="0" w:type="dxa"/>
        <w:shd w:val="clear" w:color="auto" w:fill="auto"/>
        <w:tblLayout w:type="autofit"/>
        <w:tblCellMar>
          <w:top w:w="0" w:type="dxa"/>
          <w:left w:w="0" w:type="dxa"/>
          <w:bottom w:w="0" w:type="dxa"/>
          <w:right w:w="0" w:type="dxa"/>
        </w:tblCellMar>
      </w:tblPr>
      <w:tblGrid>
        <w:gridCol w:w="630"/>
        <w:gridCol w:w="531"/>
        <w:gridCol w:w="1273"/>
        <w:gridCol w:w="1922"/>
        <w:gridCol w:w="1922"/>
        <w:gridCol w:w="1922"/>
        <w:gridCol w:w="1922"/>
        <w:gridCol w:w="1926"/>
        <w:gridCol w:w="1940"/>
      </w:tblGrid>
      <w:tr>
        <w:tblPrEx>
          <w:shd w:val="clear" w:color="auto" w:fill="auto"/>
          <w:tblCellMar>
            <w:top w:w="0" w:type="dxa"/>
            <w:left w:w="0" w:type="dxa"/>
            <w:bottom w:w="0" w:type="dxa"/>
            <w:right w:w="0" w:type="dxa"/>
          </w:tblCellMar>
        </w:tblPrEx>
        <w:trPr>
          <w:trHeight w:val="600" w:hRule="atLeast"/>
        </w:trPr>
        <w:tc>
          <w:tcPr>
            <w:tcW w:w="5000" w:type="pct"/>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政府性基金预算财政拨款收入支出决算表</w:t>
            </w:r>
          </w:p>
        </w:tc>
      </w:tr>
      <w:tr>
        <w:tblPrEx>
          <w:shd w:val="clear" w:color="auto" w:fill="auto"/>
          <w:tblCellMar>
            <w:top w:w="0" w:type="dxa"/>
            <w:left w:w="0" w:type="dxa"/>
            <w:bottom w:w="0" w:type="dxa"/>
            <w:right w:w="0" w:type="dxa"/>
          </w:tblCellMar>
        </w:tblPrEx>
        <w:trPr>
          <w:trHeight w:val="222" w:hRule="atLeast"/>
        </w:trPr>
        <w:tc>
          <w:tcPr>
            <w:tcW w:w="218" w:type="pct"/>
            <w:tcBorders>
              <w:top w:val="nil"/>
              <w:left w:val="nil"/>
              <w:bottom w:val="nil"/>
              <w:right w:val="nil"/>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91" w:type="pct"/>
            <w:tcBorders>
              <w:top w:val="nil"/>
              <w:left w:val="nil"/>
              <w:bottom w:val="nil"/>
              <w:right w:val="nil"/>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455" w:type="pct"/>
            <w:tcBorders>
              <w:top w:val="nil"/>
              <w:left w:val="nil"/>
              <w:bottom w:val="nil"/>
              <w:right w:val="nil"/>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688" w:type="pct"/>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88" w:type="pct"/>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88" w:type="pct"/>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88" w:type="pct"/>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88" w:type="pct"/>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92" w:type="pct"/>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公开08表</w:t>
            </w:r>
          </w:p>
        </w:tc>
      </w:tr>
      <w:tr>
        <w:tblPrEx>
          <w:tblCellMar>
            <w:top w:w="0" w:type="dxa"/>
            <w:left w:w="0" w:type="dxa"/>
            <w:bottom w:w="0" w:type="dxa"/>
            <w:right w:w="0" w:type="dxa"/>
          </w:tblCellMar>
        </w:tblPrEx>
        <w:trPr>
          <w:trHeight w:val="300" w:hRule="atLeast"/>
        </w:trPr>
        <w:tc>
          <w:tcPr>
            <w:tcW w:w="218" w:type="pct"/>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部门：</w:t>
            </w:r>
          </w:p>
        </w:tc>
        <w:tc>
          <w:tcPr>
            <w:tcW w:w="191" w:type="pct"/>
            <w:tcBorders>
              <w:top w:val="nil"/>
              <w:left w:val="nil"/>
              <w:bottom w:val="nil"/>
              <w:right w:val="nil"/>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455" w:type="pct"/>
            <w:tcBorders>
              <w:top w:val="nil"/>
              <w:left w:val="nil"/>
              <w:bottom w:val="nil"/>
              <w:right w:val="nil"/>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688" w:type="pct"/>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88" w:type="pct"/>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88" w:type="pct"/>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88" w:type="pct"/>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88" w:type="pct"/>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92" w:type="pct"/>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405" w:hRule="atLeast"/>
        </w:trPr>
        <w:tc>
          <w:tcPr>
            <w:tcW w:w="865" w:type="pct"/>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项 </w:t>
            </w:r>
            <w:r>
              <w:rPr>
                <w:rFonts w:hint="eastAsia" w:ascii="仿宋" w:hAnsi="仿宋" w:eastAsia="仿宋" w:cs="仿宋"/>
                <w:i w:val="0"/>
                <w:color w:val="000000"/>
                <w:kern w:val="0"/>
                <w:sz w:val="22"/>
                <w:szCs w:val="22"/>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目</w:t>
            </w:r>
          </w:p>
        </w:tc>
        <w:tc>
          <w:tcPr>
            <w:tcW w:w="688" w:type="pct"/>
            <w:vMerge w:val="restart"/>
            <w:tcBorders>
              <w:top w:val="single" w:color="000000" w:sz="8"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年初结转和结余</w:t>
            </w:r>
          </w:p>
        </w:tc>
        <w:tc>
          <w:tcPr>
            <w:tcW w:w="688" w:type="pct"/>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本年收入</w:t>
            </w:r>
          </w:p>
        </w:tc>
        <w:tc>
          <w:tcPr>
            <w:tcW w:w="2065" w:type="pct"/>
            <w:gridSpan w:val="3"/>
            <w:tcBorders>
              <w:top w:val="single" w:color="000000" w:sz="8"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本年支出</w:t>
            </w:r>
          </w:p>
        </w:tc>
        <w:tc>
          <w:tcPr>
            <w:tcW w:w="692" w:type="pct"/>
            <w:vMerge w:val="restart"/>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年末结转和结余</w:t>
            </w:r>
          </w:p>
        </w:tc>
      </w:tr>
      <w:tr>
        <w:tblPrEx>
          <w:shd w:val="clear" w:color="auto" w:fill="auto"/>
          <w:tblCellMar>
            <w:top w:w="0" w:type="dxa"/>
            <w:left w:w="0" w:type="dxa"/>
            <w:bottom w:w="0" w:type="dxa"/>
            <w:right w:w="0" w:type="dxa"/>
          </w:tblCellMar>
        </w:tblPrEx>
        <w:trPr>
          <w:trHeight w:val="540" w:hRule="atLeast"/>
        </w:trPr>
        <w:tc>
          <w:tcPr>
            <w:tcW w:w="409" w:type="pct"/>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功能分类科目编码</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科目名称</w:t>
            </w:r>
          </w:p>
        </w:tc>
        <w:tc>
          <w:tcPr>
            <w:tcW w:w="688" w:type="pct"/>
            <w:vMerge w:val="continue"/>
            <w:tcBorders>
              <w:top w:val="single" w:color="000000" w:sz="8"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8" w:type="pct"/>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8"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小计</w:t>
            </w:r>
          </w:p>
        </w:tc>
        <w:tc>
          <w:tcPr>
            <w:tcW w:w="688"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基本支出  </w:t>
            </w:r>
          </w:p>
        </w:tc>
        <w:tc>
          <w:tcPr>
            <w:tcW w:w="688" w:type="pct"/>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项目支出</w:t>
            </w:r>
          </w:p>
        </w:tc>
        <w:tc>
          <w:tcPr>
            <w:tcW w:w="692" w:type="pct"/>
            <w:vMerge w:val="continue"/>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360" w:hRule="atLeast"/>
        </w:trPr>
        <w:tc>
          <w:tcPr>
            <w:tcW w:w="409"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8" w:type="pct"/>
            <w:vMerge w:val="continue"/>
            <w:tcBorders>
              <w:top w:val="single" w:color="000000" w:sz="8"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8" w:type="pct"/>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8" w:type="pct"/>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92" w:type="pct"/>
            <w:vMerge w:val="continue"/>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450" w:hRule="atLeast"/>
        </w:trPr>
        <w:tc>
          <w:tcPr>
            <w:tcW w:w="409"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8" w:type="pct"/>
            <w:vMerge w:val="continue"/>
            <w:tcBorders>
              <w:top w:val="single" w:color="000000" w:sz="8"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8" w:type="pct"/>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8" w:type="pct"/>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92" w:type="pct"/>
            <w:vMerge w:val="continue"/>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450" w:hRule="atLeast"/>
        </w:trPr>
        <w:tc>
          <w:tcPr>
            <w:tcW w:w="865" w:type="pct"/>
            <w:gridSpan w:val="3"/>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栏次</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68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692"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shd w:val="clear" w:color="auto" w:fill="auto"/>
          <w:tblCellMar>
            <w:top w:w="0" w:type="dxa"/>
            <w:left w:w="0" w:type="dxa"/>
            <w:bottom w:w="0" w:type="dxa"/>
            <w:right w:w="0" w:type="dxa"/>
          </w:tblCellMar>
        </w:tblPrEx>
        <w:trPr>
          <w:trHeight w:val="450" w:hRule="atLeast"/>
        </w:trPr>
        <w:tc>
          <w:tcPr>
            <w:tcW w:w="865" w:type="pct"/>
            <w:gridSpan w:val="3"/>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合计</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92"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450" w:hRule="atLeast"/>
        </w:trPr>
        <w:tc>
          <w:tcPr>
            <w:tcW w:w="409" w:type="pct"/>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8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92"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450" w:hRule="atLeast"/>
        </w:trPr>
        <w:tc>
          <w:tcPr>
            <w:tcW w:w="409" w:type="pct"/>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8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92"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450" w:hRule="atLeast"/>
        </w:trPr>
        <w:tc>
          <w:tcPr>
            <w:tcW w:w="409" w:type="pct"/>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8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92"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450" w:hRule="atLeast"/>
        </w:trPr>
        <w:tc>
          <w:tcPr>
            <w:tcW w:w="409" w:type="pct"/>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8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92"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450" w:hRule="atLeast"/>
        </w:trPr>
        <w:tc>
          <w:tcPr>
            <w:tcW w:w="409" w:type="pct"/>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8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92"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450" w:hRule="atLeast"/>
        </w:trPr>
        <w:tc>
          <w:tcPr>
            <w:tcW w:w="409" w:type="pct"/>
            <w:gridSpan w:val="2"/>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5"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88" w:type="pct"/>
            <w:tcBorders>
              <w:top w:val="single" w:color="000000" w:sz="4" w:space="0"/>
              <w:left w:val="single" w:color="000000" w:sz="4" w:space="0"/>
              <w:bottom w:val="single" w:color="000000" w:sz="8" w:space="0"/>
              <w:right w:val="nil"/>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92" w:type="pct"/>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r>
    </w:tbl>
    <w:p>
      <w:pPr>
        <w:pStyle w:val="2"/>
        <w:ind w:left="0" w:leftChars="0" w:firstLine="0" w:firstLineChars="0"/>
        <w:rPr>
          <w:rFonts w:hint="eastAsia" w:ascii="仿宋" w:hAnsi="仿宋" w:eastAsia="仿宋" w:cs="仿宋"/>
          <w:sz w:val="32"/>
          <w:szCs w:val="32"/>
        </w:rPr>
      </w:pPr>
    </w:p>
    <w:p>
      <w:pPr>
        <w:rPr>
          <w:rFonts w:hint="eastAsia" w:ascii="仿宋" w:hAnsi="仿宋" w:eastAsia="仿宋" w:cs="仿宋"/>
          <w:sz w:val="32"/>
          <w:szCs w:val="32"/>
        </w:rPr>
        <w:sectPr>
          <w:pgSz w:w="16838" w:h="11906" w:orient="landscape"/>
          <w:pgMar w:top="1800" w:right="1440" w:bottom="1800" w:left="1440" w:header="851" w:footer="992" w:gutter="0"/>
          <w:cols w:space="425" w:num="1"/>
          <w:docGrid w:type="lines" w:linePitch="312" w:charSpace="0"/>
        </w:sectPr>
      </w:pPr>
      <w:bookmarkStart w:id="0" w:name="_GoBack"/>
      <w:bookmarkEnd w:id="0"/>
    </w:p>
    <w:p>
      <w:pPr>
        <w:pStyle w:val="2"/>
        <w:rPr>
          <w:rFonts w:hint="eastAsia" w:ascii="仿宋" w:hAnsi="仿宋" w:eastAsia="仿宋" w:cs="仿宋"/>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三、深圳市中医肛肠医院（福田）2019年度部门决算情况说明</w:t>
      </w:r>
    </w:p>
    <w:p>
      <w:pPr>
        <w:numPr>
          <w:ilvl w:val="0"/>
          <w:numId w:val="2"/>
        </w:numPr>
        <w:rPr>
          <w:rFonts w:hint="eastAsia" w:ascii="仿宋" w:hAnsi="仿宋" w:eastAsia="仿宋" w:cs="仿宋"/>
          <w:b/>
          <w:sz w:val="32"/>
          <w:szCs w:val="32"/>
        </w:rPr>
      </w:pPr>
      <w:r>
        <w:rPr>
          <w:rFonts w:hint="eastAsia" w:ascii="仿宋" w:hAnsi="仿宋" w:eastAsia="仿宋" w:cs="仿宋"/>
          <w:b/>
          <w:sz w:val="32"/>
          <w:szCs w:val="32"/>
        </w:rPr>
        <w:t>收入支出决算总体情况说明</w:t>
      </w:r>
    </w:p>
    <w:p>
      <w:pPr>
        <w:numPr>
          <w:ilvl w:val="0"/>
          <w:numId w:val="0"/>
        </w:numPr>
        <w:ind w:left="0" w:leftChars="0"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2019年度本年收入合计6170.09万元，其中：财政拨款收入3455.71万元，事业收入2673.19万元，其他收入41.19万元。</w:t>
      </w:r>
    </w:p>
    <w:p>
      <w:pPr>
        <w:numPr>
          <w:ilvl w:val="0"/>
          <w:numId w:val="0"/>
        </w:numPr>
        <w:ind w:left="0" w:leftChars="0"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2019年度本年支出合计5011.95万元，其中：基本支出3900.44万元，项目支出1111.51万元。</w:t>
      </w:r>
    </w:p>
    <w:p>
      <w:pPr>
        <w:numPr>
          <w:ilvl w:val="0"/>
          <w:numId w:val="0"/>
        </w:numPr>
        <w:ind w:left="0" w:leftChars="0"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2019年年末结转和结余834.21万元，结余分配1158.14万元。</w:t>
      </w:r>
    </w:p>
    <w:p>
      <w:pPr>
        <w:numPr>
          <w:ilvl w:val="0"/>
          <w:numId w:val="2"/>
        </w:numPr>
        <w:rPr>
          <w:rFonts w:hint="eastAsia" w:ascii="仿宋" w:hAnsi="仿宋" w:eastAsia="仿宋" w:cs="仿宋"/>
          <w:b/>
          <w:sz w:val="32"/>
          <w:szCs w:val="32"/>
        </w:rPr>
      </w:pPr>
      <w:r>
        <w:rPr>
          <w:rFonts w:hint="eastAsia" w:ascii="仿宋" w:hAnsi="仿宋" w:eastAsia="仿宋" w:cs="仿宋"/>
          <w:b/>
          <w:sz w:val="32"/>
          <w:szCs w:val="32"/>
        </w:rPr>
        <w:t>收入决算情况说明</w:t>
      </w:r>
    </w:p>
    <w:p>
      <w:pPr>
        <w:ind w:firstLine="640" w:firstLineChars="200"/>
        <w:rPr>
          <w:rFonts w:hint="eastAsia" w:ascii="仿宋" w:hAnsi="仿宋" w:eastAsia="仿宋" w:cs="仿宋"/>
          <w:sz w:val="32"/>
          <w:szCs w:val="32"/>
          <w:highlight w:val="yellow"/>
          <w:lang w:val="en-US"/>
        </w:rPr>
      </w:pPr>
      <w:r>
        <w:rPr>
          <w:rFonts w:hint="eastAsia" w:ascii="仿宋" w:hAnsi="仿宋" w:eastAsia="仿宋" w:cs="仿宋"/>
          <w:b w:val="0"/>
          <w:bCs/>
          <w:sz w:val="32"/>
          <w:szCs w:val="32"/>
          <w:lang w:val="en-US" w:eastAsia="zh-CN"/>
        </w:rPr>
        <w:t>本年收入合计6170.09万元，其中：事业收入2673.19万元，比去年同期增长59.34%。其他收入41.19万元，比去年同期增长45.50%。财政拨款收入3455.71万元，比去年同期增长7.30%。本单位因2019年业务量增加，业务收入增长率较高。</w:t>
      </w:r>
    </w:p>
    <w:p>
      <w:pPr>
        <w:numPr>
          <w:ilvl w:val="0"/>
          <w:numId w:val="2"/>
        </w:numPr>
        <w:rPr>
          <w:rFonts w:hint="eastAsia" w:ascii="仿宋" w:hAnsi="仿宋" w:eastAsia="仿宋" w:cs="仿宋"/>
          <w:b/>
          <w:sz w:val="32"/>
          <w:szCs w:val="32"/>
        </w:rPr>
      </w:pPr>
      <w:r>
        <w:rPr>
          <w:rFonts w:hint="eastAsia" w:ascii="仿宋" w:hAnsi="仿宋" w:eastAsia="仿宋" w:cs="仿宋"/>
          <w:b/>
          <w:sz w:val="32"/>
          <w:szCs w:val="32"/>
        </w:rPr>
        <w:t>支出决算情况说明</w:t>
      </w:r>
    </w:p>
    <w:p>
      <w:pPr>
        <w:numPr>
          <w:ilvl w:val="0"/>
          <w:numId w:val="0"/>
        </w:numPr>
        <w:ind w:left="0" w:leftChars="0" w:firstLine="640" w:firstLineChars="200"/>
        <w:rPr>
          <w:rFonts w:hint="eastAsia" w:ascii="仿宋" w:hAnsi="仿宋" w:eastAsia="仿宋" w:cs="仿宋"/>
          <w:b/>
          <w:sz w:val="32"/>
          <w:szCs w:val="32"/>
          <w:lang w:val="en-US"/>
        </w:rPr>
      </w:pPr>
      <w:r>
        <w:rPr>
          <w:rFonts w:hint="eastAsia" w:ascii="仿宋" w:hAnsi="仿宋" w:eastAsia="仿宋" w:cs="仿宋"/>
          <w:b w:val="0"/>
          <w:bCs/>
          <w:sz w:val="32"/>
          <w:szCs w:val="32"/>
          <w:lang w:val="en-US" w:eastAsia="zh-CN"/>
        </w:rPr>
        <w:t>本年支出合计5011.95万元，其中：基本支出3100.37万元，比去年同期增长29.66%。项目支出1911.58万元，比去年同期增长22.30%。本单位因2019年业务量增加，业务支出相应增加。</w:t>
      </w:r>
    </w:p>
    <w:p>
      <w:pPr>
        <w:numPr>
          <w:ilvl w:val="0"/>
          <w:numId w:val="2"/>
        </w:numPr>
        <w:rPr>
          <w:rFonts w:hint="eastAsia" w:ascii="仿宋" w:hAnsi="仿宋" w:eastAsia="仿宋" w:cs="仿宋"/>
          <w:b/>
          <w:sz w:val="32"/>
          <w:szCs w:val="32"/>
        </w:rPr>
      </w:pPr>
      <w:r>
        <w:rPr>
          <w:rFonts w:hint="eastAsia" w:ascii="仿宋" w:hAnsi="仿宋" w:eastAsia="仿宋" w:cs="仿宋"/>
          <w:b/>
          <w:sz w:val="32"/>
          <w:szCs w:val="32"/>
        </w:rPr>
        <w:t>财政拨款收入支出决算总体情况说明</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2019年度</w:t>
      </w:r>
      <w:r>
        <w:rPr>
          <w:rFonts w:hint="eastAsia" w:ascii="仿宋" w:hAnsi="仿宋" w:eastAsia="仿宋" w:cs="仿宋"/>
          <w:sz w:val="32"/>
          <w:szCs w:val="32"/>
        </w:rPr>
        <w:t>一般公共预算财政拨款3455.71</w:t>
      </w:r>
      <w:r>
        <w:rPr>
          <w:rFonts w:hint="eastAsia" w:ascii="仿宋" w:hAnsi="仿宋" w:eastAsia="仿宋" w:cs="仿宋"/>
          <w:sz w:val="32"/>
          <w:szCs w:val="32"/>
          <w:lang w:val="en-US" w:eastAsia="zh-CN"/>
        </w:rPr>
        <w:t>万元</w:t>
      </w:r>
      <w:r>
        <w:rPr>
          <w:rFonts w:hint="eastAsia" w:ascii="仿宋" w:hAnsi="仿宋" w:eastAsia="仿宋" w:cs="仿宋"/>
          <w:b w:val="0"/>
          <w:bCs/>
          <w:sz w:val="32"/>
          <w:szCs w:val="32"/>
          <w:lang w:val="en-US" w:eastAsia="zh-CN"/>
        </w:rPr>
        <w:t>，比去年同期增长7.3%，其中：卫生健康支出3452.43万元，比去年同期增长7.2%，新增社会保障和就业支出3.28万元。</w:t>
      </w:r>
    </w:p>
    <w:p>
      <w:pPr>
        <w:numPr>
          <w:ilvl w:val="0"/>
          <w:numId w:val="2"/>
        </w:numPr>
        <w:rPr>
          <w:rFonts w:hint="eastAsia" w:ascii="仿宋" w:hAnsi="仿宋" w:eastAsia="仿宋" w:cs="仿宋"/>
          <w:b/>
          <w:sz w:val="32"/>
          <w:szCs w:val="32"/>
        </w:rPr>
      </w:pPr>
      <w:r>
        <w:rPr>
          <w:rFonts w:hint="eastAsia" w:ascii="仿宋" w:hAnsi="仿宋" w:eastAsia="仿宋" w:cs="仿宋"/>
          <w:b/>
          <w:sz w:val="32"/>
          <w:szCs w:val="32"/>
        </w:rPr>
        <w:t>一般公共预算财政拨款支出决算情况说明</w:t>
      </w:r>
    </w:p>
    <w:p>
      <w:pPr>
        <w:ind w:firstLine="640" w:firstLineChars="200"/>
        <w:rPr>
          <w:rFonts w:hint="eastAsia" w:ascii="仿宋" w:hAnsi="仿宋" w:eastAsia="仿宋" w:cs="仿宋"/>
          <w:sz w:val="32"/>
          <w:szCs w:val="32"/>
          <w:highlight w:val="yellow"/>
        </w:rPr>
      </w:pPr>
      <w:r>
        <w:rPr>
          <w:rFonts w:hint="eastAsia" w:ascii="仿宋" w:hAnsi="仿宋" w:eastAsia="仿宋" w:cs="仿宋"/>
          <w:b w:val="0"/>
          <w:bCs/>
          <w:sz w:val="32"/>
          <w:szCs w:val="32"/>
          <w:lang w:val="en-US" w:eastAsia="zh-CN"/>
        </w:rPr>
        <w:t>2019年度一般公共预算财政拨款支出3455.71万元，为卫生健康支出和社会保障和就业支出。其中:卫生健康管理事务支出3129.43万元，比去年同期增长26.57%，公立医院313.08万元，比去年同期减少37.03%。新增重大公共卫生专项0.15万元，新增其他卫生健康支出9.77万元，新增事业单位离退休3.28万元。</w:t>
      </w:r>
    </w:p>
    <w:p>
      <w:pPr>
        <w:numPr>
          <w:ilvl w:val="0"/>
          <w:numId w:val="2"/>
        </w:numPr>
        <w:rPr>
          <w:rFonts w:hint="eastAsia" w:ascii="仿宋" w:hAnsi="仿宋" w:eastAsia="仿宋" w:cs="仿宋"/>
          <w:b/>
          <w:sz w:val="32"/>
          <w:szCs w:val="32"/>
        </w:rPr>
      </w:pPr>
      <w:r>
        <w:rPr>
          <w:rFonts w:hint="eastAsia" w:ascii="仿宋" w:hAnsi="仿宋" w:eastAsia="仿宋" w:cs="仿宋"/>
          <w:b/>
          <w:sz w:val="32"/>
          <w:szCs w:val="32"/>
        </w:rPr>
        <w:t>一般公共预算财政拨款基本支出决算情况说明</w:t>
      </w:r>
    </w:p>
    <w:p>
      <w:pPr>
        <w:numPr>
          <w:ilvl w:val="0"/>
          <w:numId w:val="0"/>
        </w:numPr>
        <w:ind w:left="0" w:leftChars="0" w:firstLine="640" w:firstLineChars="200"/>
        <w:rPr>
          <w:rFonts w:hint="eastAsia" w:ascii="仿宋" w:hAnsi="仿宋" w:eastAsia="仿宋" w:cs="仿宋"/>
          <w:sz w:val="32"/>
          <w:szCs w:val="32"/>
        </w:rPr>
      </w:pPr>
      <w:r>
        <w:rPr>
          <w:rFonts w:hint="eastAsia" w:ascii="仿宋" w:hAnsi="仿宋" w:eastAsia="仿宋" w:cs="仿宋"/>
          <w:b w:val="0"/>
          <w:bCs/>
          <w:sz w:val="32"/>
          <w:szCs w:val="32"/>
          <w:lang w:val="en-US" w:eastAsia="zh-CN"/>
        </w:rPr>
        <w:t>2019年度一般公共预算财政拨款基本支出2344.19万元，比去年同期增长41.42%，其中：工资福利支出2288.93万元，对个人和家庭的补助55.26万元。本单位因2019年业务量增加，业务支出相应增加。</w:t>
      </w:r>
    </w:p>
    <w:p>
      <w:pPr>
        <w:numPr>
          <w:ilvl w:val="0"/>
          <w:numId w:val="2"/>
        </w:numPr>
        <w:rPr>
          <w:rFonts w:hint="eastAsia" w:ascii="仿宋" w:hAnsi="仿宋" w:eastAsia="仿宋" w:cs="仿宋"/>
          <w:b/>
          <w:sz w:val="32"/>
          <w:szCs w:val="32"/>
        </w:rPr>
      </w:pPr>
      <w:r>
        <w:rPr>
          <w:rFonts w:hint="eastAsia" w:ascii="仿宋" w:hAnsi="仿宋" w:eastAsia="仿宋" w:cs="仿宋"/>
          <w:b/>
          <w:sz w:val="32"/>
          <w:szCs w:val="32"/>
        </w:rPr>
        <w:t>一般公共预算财政拨款“三公”经费支出决算情况说明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2019年度</w:t>
      </w:r>
      <w:r>
        <w:rPr>
          <w:rFonts w:hint="eastAsia" w:ascii="仿宋" w:hAnsi="仿宋" w:eastAsia="仿宋" w:cs="仿宋"/>
          <w:sz w:val="32"/>
          <w:szCs w:val="32"/>
        </w:rPr>
        <w:t>因公出国（境）费</w:t>
      </w:r>
      <w:r>
        <w:rPr>
          <w:rFonts w:hint="eastAsia" w:ascii="仿宋" w:hAnsi="仿宋" w:eastAsia="仿宋" w:cs="仿宋"/>
          <w:sz w:val="32"/>
          <w:szCs w:val="32"/>
          <w:lang w:val="en-US" w:eastAsia="zh-CN"/>
        </w:rPr>
        <w:t>预算数2.5万元</w:t>
      </w:r>
      <w:r>
        <w:rPr>
          <w:rFonts w:hint="eastAsia" w:ascii="仿宋" w:hAnsi="仿宋" w:eastAsia="仿宋" w:cs="仿宋"/>
          <w:sz w:val="32"/>
          <w:szCs w:val="32"/>
        </w:rPr>
        <w:t>，</w:t>
      </w:r>
      <w:r>
        <w:rPr>
          <w:rFonts w:hint="eastAsia" w:ascii="仿宋" w:hAnsi="仿宋" w:eastAsia="仿宋" w:cs="仿宋"/>
          <w:sz w:val="32"/>
          <w:szCs w:val="32"/>
          <w:lang w:val="en-US" w:eastAsia="zh-CN"/>
        </w:rPr>
        <w:t>决算数为2.07万元。</w:t>
      </w:r>
      <w:r>
        <w:rPr>
          <w:rFonts w:hint="eastAsia" w:ascii="仿宋" w:hAnsi="仿宋" w:eastAsia="仿宋" w:cs="仿宋"/>
          <w:sz w:val="32"/>
          <w:szCs w:val="32"/>
        </w:rPr>
        <w:t>因公出国（境）团组数1</w:t>
      </w:r>
      <w:r>
        <w:rPr>
          <w:rFonts w:hint="eastAsia" w:ascii="仿宋" w:hAnsi="仿宋" w:eastAsia="仿宋" w:cs="仿宋"/>
          <w:sz w:val="32"/>
          <w:szCs w:val="32"/>
          <w:lang w:val="en-US" w:eastAsia="zh-CN"/>
        </w:rPr>
        <w:t>个、</w:t>
      </w:r>
      <w:r>
        <w:rPr>
          <w:rFonts w:hint="eastAsia" w:ascii="仿宋" w:hAnsi="仿宋" w:eastAsia="仿宋" w:cs="仿宋"/>
          <w:sz w:val="32"/>
          <w:szCs w:val="32"/>
        </w:rPr>
        <w:t>因公出国（境）人数</w:t>
      </w:r>
      <w:r>
        <w:rPr>
          <w:rFonts w:hint="eastAsia" w:ascii="仿宋" w:hAnsi="仿宋" w:eastAsia="仿宋" w:cs="仿宋"/>
          <w:sz w:val="32"/>
          <w:szCs w:val="32"/>
          <w:lang w:val="en-US" w:eastAsia="zh-CN"/>
        </w:rPr>
        <w:t>1人。2019年度国内接待费预算数0.5万元，决算数0.15万元。</w:t>
      </w:r>
      <w:r>
        <w:rPr>
          <w:rFonts w:hint="eastAsia" w:ascii="仿宋" w:hAnsi="仿宋" w:eastAsia="仿宋" w:cs="仿宋"/>
          <w:sz w:val="32"/>
          <w:szCs w:val="32"/>
        </w:rPr>
        <w:t>国内公务接待</w:t>
      </w:r>
      <w:r>
        <w:rPr>
          <w:rFonts w:hint="eastAsia" w:ascii="仿宋" w:hAnsi="仿宋" w:eastAsia="仿宋" w:cs="仿宋"/>
          <w:sz w:val="32"/>
          <w:szCs w:val="32"/>
          <w:lang w:val="en-US" w:eastAsia="zh-CN"/>
        </w:rPr>
        <w:t>1</w:t>
      </w:r>
      <w:r>
        <w:rPr>
          <w:rFonts w:hint="eastAsia" w:ascii="仿宋" w:hAnsi="仿宋" w:eastAsia="仿宋" w:cs="仿宋"/>
          <w:sz w:val="32"/>
          <w:szCs w:val="32"/>
        </w:rPr>
        <w:t>批</w:t>
      </w:r>
      <w:r>
        <w:rPr>
          <w:rFonts w:hint="eastAsia" w:ascii="仿宋" w:hAnsi="仿宋" w:eastAsia="仿宋" w:cs="仿宋"/>
          <w:sz w:val="32"/>
          <w:szCs w:val="32"/>
          <w:lang w:eastAsia="zh-CN"/>
        </w:rPr>
        <w:t>、</w:t>
      </w:r>
      <w:r>
        <w:rPr>
          <w:rFonts w:hint="eastAsia" w:ascii="仿宋" w:hAnsi="仿宋" w:eastAsia="仿宋" w:cs="仿宋"/>
          <w:sz w:val="32"/>
          <w:szCs w:val="32"/>
        </w:rPr>
        <w:t>国内公务接待人数</w:t>
      </w:r>
      <w:r>
        <w:rPr>
          <w:rFonts w:hint="eastAsia" w:ascii="仿宋" w:hAnsi="仿宋" w:eastAsia="仿宋" w:cs="仿宋"/>
          <w:sz w:val="32"/>
          <w:szCs w:val="32"/>
          <w:lang w:val="en-US" w:eastAsia="zh-CN"/>
        </w:rPr>
        <w:t>3人</w:t>
      </w:r>
      <w:r>
        <w:rPr>
          <w:rFonts w:hint="eastAsia" w:ascii="仿宋" w:hAnsi="仿宋" w:eastAsia="仿宋" w:cs="仿宋"/>
          <w:sz w:val="32"/>
          <w:szCs w:val="32"/>
        </w:rPr>
        <w:t>。</w:t>
      </w:r>
      <w:r>
        <w:rPr>
          <w:rFonts w:hint="eastAsia" w:ascii="仿宋" w:hAnsi="仿宋" w:eastAsia="仿宋" w:cs="仿宋"/>
          <w:sz w:val="32"/>
          <w:szCs w:val="32"/>
          <w:lang w:val="en-US" w:eastAsia="zh-CN"/>
        </w:rPr>
        <w:t>2018年度无</w:t>
      </w:r>
      <w:r>
        <w:rPr>
          <w:rFonts w:hint="eastAsia" w:ascii="仿宋" w:hAnsi="仿宋" w:eastAsia="仿宋" w:cs="仿宋"/>
          <w:sz w:val="32"/>
          <w:szCs w:val="32"/>
        </w:rPr>
        <w:t>“三公”经费支出。</w:t>
      </w:r>
    </w:p>
    <w:p>
      <w:pPr>
        <w:numPr>
          <w:ilvl w:val="0"/>
          <w:numId w:val="2"/>
        </w:numPr>
        <w:rPr>
          <w:rFonts w:hint="eastAsia" w:ascii="仿宋" w:hAnsi="仿宋" w:eastAsia="仿宋" w:cs="仿宋"/>
          <w:b/>
          <w:sz w:val="32"/>
          <w:szCs w:val="32"/>
        </w:rPr>
      </w:pPr>
      <w:r>
        <w:rPr>
          <w:rFonts w:hint="eastAsia" w:ascii="仿宋" w:hAnsi="仿宋" w:eastAsia="仿宋" w:cs="仿宋"/>
          <w:b/>
          <w:sz w:val="32"/>
          <w:szCs w:val="32"/>
        </w:rPr>
        <w:t>政府性基金预算财政拨款收入支出决算情况说明</w:t>
      </w:r>
    </w:p>
    <w:p>
      <w:pPr>
        <w:ind w:left="640"/>
        <w:rPr>
          <w:rFonts w:hint="eastAsia" w:ascii="仿宋" w:hAnsi="仿宋" w:eastAsia="仿宋" w:cs="仿宋"/>
          <w:sz w:val="32"/>
          <w:szCs w:val="32"/>
        </w:rPr>
      </w:pPr>
      <w:r>
        <w:rPr>
          <w:rFonts w:hint="eastAsia" w:ascii="仿宋" w:hAnsi="仿宋" w:eastAsia="仿宋" w:cs="仿宋"/>
          <w:sz w:val="32"/>
          <w:szCs w:val="32"/>
          <w:lang w:eastAsia="zh-CN"/>
        </w:rPr>
        <w:t>本部门</w:t>
      </w:r>
      <w:r>
        <w:rPr>
          <w:rFonts w:hint="eastAsia" w:ascii="仿宋" w:hAnsi="仿宋" w:eastAsia="仿宋" w:cs="仿宋"/>
          <w:sz w:val="32"/>
          <w:szCs w:val="32"/>
          <w:lang w:val="en-US" w:eastAsia="zh-CN"/>
        </w:rPr>
        <w:t>2019年度无</w:t>
      </w:r>
      <w:r>
        <w:rPr>
          <w:rFonts w:hint="eastAsia" w:ascii="仿宋" w:hAnsi="仿宋" w:eastAsia="仿宋" w:cs="仿宋"/>
          <w:sz w:val="32"/>
          <w:szCs w:val="32"/>
          <w:lang w:eastAsia="zh-CN"/>
        </w:rPr>
        <w:t>政府性基金预算拨款收入</w:t>
      </w:r>
      <w:r>
        <w:rPr>
          <w:rFonts w:hint="eastAsia" w:ascii="仿宋" w:hAnsi="仿宋" w:eastAsia="仿宋" w:cs="仿宋"/>
          <w:sz w:val="32"/>
          <w:szCs w:val="32"/>
        </w:rPr>
        <w:t>支出。</w:t>
      </w:r>
    </w:p>
    <w:p>
      <w:pPr>
        <w:numPr>
          <w:ilvl w:val="0"/>
          <w:numId w:val="2"/>
        </w:numPr>
        <w:rPr>
          <w:rFonts w:hint="eastAsia" w:ascii="仿宋" w:hAnsi="仿宋" w:eastAsia="仿宋" w:cs="仿宋"/>
          <w:b/>
          <w:sz w:val="32"/>
          <w:szCs w:val="32"/>
        </w:rPr>
      </w:pPr>
      <w:r>
        <w:rPr>
          <w:rFonts w:hint="eastAsia" w:ascii="仿宋" w:hAnsi="仿宋" w:eastAsia="仿宋" w:cs="仿宋"/>
          <w:b/>
          <w:sz w:val="32"/>
          <w:szCs w:val="32"/>
        </w:rPr>
        <w:t>其他重要事项情况说明</w:t>
      </w:r>
    </w:p>
    <w:p>
      <w:pPr>
        <w:numPr>
          <w:ilvl w:val="0"/>
          <w:numId w:val="3"/>
        </w:numPr>
        <w:ind w:firstLine="803" w:firstLineChars="250"/>
        <w:rPr>
          <w:rFonts w:hint="eastAsia" w:ascii="仿宋" w:hAnsi="仿宋" w:eastAsia="仿宋" w:cs="仿宋"/>
          <w:b/>
          <w:sz w:val="32"/>
          <w:szCs w:val="32"/>
        </w:rPr>
      </w:pPr>
      <w:r>
        <w:rPr>
          <w:rFonts w:hint="eastAsia" w:ascii="仿宋" w:hAnsi="仿宋" w:eastAsia="仿宋" w:cs="仿宋"/>
          <w:b/>
          <w:sz w:val="32"/>
          <w:szCs w:val="32"/>
        </w:rPr>
        <w:t>机关运行经费支出情况说明。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本部门为事业单位（非参照公务员法管理），2019年无机关运行经费支出。</w:t>
      </w:r>
    </w:p>
    <w:p>
      <w:pPr>
        <w:numPr>
          <w:ilvl w:val="0"/>
          <w:numId w:val="3"/>
        </w:numPr>
        <w:ind w:left="0" w:leftChars="0" w:firstLine="803" w:firstLineChars="250"/>
        <w:rPr>
          <w:rFonts w:hint="eastAsia" w:ascii="仿宋" w:hAnsi="仿宋" w:eastAsia="仿宋" w:cs="仿宋"/>
          <w:b/>
          <w:sz w:val="32"/>
          <w:szCs w:val="32"/>
        </w:rPr>
      </w:pPr>
      <w:r>
        <w:rPr>
          <w:rFonts w:hint="eastAsia" w:ascii="仿宋" w:hAnsi="仿宋" w:eastAsia="仿宋" w:cs="仿宋"/>
          <w:b/>
          <w:sz w:val="32"/>
          <w:szCs w:val="32"/>
        </w:rPr>
        <w:t>政府采购支出情况说明。</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本部门 201</w:t>
      </w:r>
      <w:r>
        <w:rPr>
          <w:rFonts w:hint="eastAsia" w:ascii="仿宋" w:hAnsi="仿宋" w:eastAsia="仿宋" w:cs="仿宋"/>
          <w:sz w:val="32"/>
          <w:szCs w:val="32"/>
          <w:lang w:val="en-US" w:eastAsia="zh-CN"/>
        </w:rPr>
        <w:t>9</w:t>
      </w:r>
      <w:r>
        <w:rPr>
          <w:rFonts w:hint="eastAsia" w:ascii="仿宋" w:hAnsi="仿宋" w:eastAsia="仿宋" w:cs="仿宋"/>
          <w:sz w:val="32"/>
          <w:szCs w:val="32"/>
        </w:rPr>
        <w:t>年度政府采购支出</w:t>
      </w:r>
      <w:r>
        <w:rPr>
          <w:rFonts w:hint="eastAsia" w:ascii="仿宋" w:hAnsi="仿宋" w:eastAsia="仿宋" w:cs="仿宋"/>
          <w:sz w:val="32"/>
          <w:szCs w:val="32"/>
          <w:lang w:val="en-US" w:eastAsia="zh-CN"/>
        </w:rPr>
        <w:t>313.08万元，</w:t>
      </w:r>
      <w:r>
        <w:rPr>
          <w:rFonts w:hint="eastAsia" w:ascii="仿宋" w:hAnsi="仿宋" w:eastAsia="仿宋" w:cs="仿宋"/>
          <w:sz w:val="32"/>
          <w:szCs w:val="32"/>
        </w:rPr>
        <w:t>其中：政府采购货物支出</w:t>
      </w:r>
      <w:r>
        <w:rPr>
          <w:rFonts w:hint="eastAsia" w:ascii="仿宋" w:hAnsi="仿宋" w:eastAsia="仿宋" w:cs="仿宋"/>
          <w:sz w:val="32"/>
          <w:szCs w:val="32"/>
          <w:lang w:val="en-US" w:eastAsia="zh-CN"/>
        </w:rPr>
        <w:t>304.28万元、</w:t>
      </w:r>
      <w:r>
        <w:rPr>
          <w:rFonts w:hint="eastAsia" w:ascii="仿宋" w:hAnsi="仿宋" w:eastAsia="仿宋" w:cs="仿宋"/>
          <w:sz w:val="32"/>
          <w:szCs w:val="32"/>
        </w:rPr>
        <w:t>政府采购服务支出</w:t>
      </w:r>
      <w:r>
        <w:rPr>
          <w:rFonts w:hint="eastAsia" w:ascii="仿宋" w:hAnsi="仿宋" w:eastAsia="仿宋" w:cs="仿宋"/>
          <w:sz w:val="32"/>
          <w:szCs w:val="32"/>
          <w:lang w:val="en-US" w:eastAsia="zh-CN"/>
        </w:rPr>
        <w:t>8.8万元。</w:t>
      </w:r>
    </w:p>
    <w:p>
      <w:pPr>
        <w:numPr>
          <w:ilvl w:val="0"/>
          <w:numId w:val="3"/>
        </w:numPr>
        <w:ind w:left="0" w:leftChars="0" w:firstLine="803" w:firstLineChars="250"/>
        <w:rPr>
          <w:rFonts w:hint="eastAsia" w:ascii="仿宋" w:hAnsi="仿宋" w:eastAsia="仿宋" w:cs="仿宋"/>
          <w:b/>
          <w:sz w:val="32"/>
          <w:szCs w:val="32"/>
        </w:rPr>
      </w:pPr>
      <w:r>
        <w:rPr>
          <w:rFonts w:hint="eastAsia" w:ascii="仿宋" w:hAnsi="仿宋" w:eastAsia="仿宋" w:cs="仿宋"/>
          <w:b/>
          <w:sz w:val="32"/>
          <w:szCs w:val="32"/>
        </w:rPr>
        <w:t>国有资产占用情况说明。</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截至 2019年 12 月 31 日，本部门共有车辆 </w:t>
      </w:r>
      <w:r>
        <w:rPr>
          <w:rFonts w:hint="eastAsia" w:ascii="仿宋" w:hAnsi="仿宋" w:eastAsia="仿宋" w:cs="仿宋"/>
          <w:sz w:val="32"/>
          <w:szCs w:val="32"/>
          <w:lang w:val="en-US" w:eastAsia="zh-CN"/>
        </w:rPr>
        <w:t>0</w:t>
      </w:r>
      <w:r>
        <w:rPr>
          <w:rFonts w:hint="eastAsia" w:ascii="仿宋" w:hAnsi="仿宋" w:eastAsia="仿宋" w:cs="仿宋"/>
          <w:sz w:val="32"/>
          <w:szCs w:val="32"/>
        </w:rPr>
        <w:t xml:space="preserve"> 辆；共有单价50万元以上通用设备</w:t>
      </w:r>
      <w:r>
        <w:rPr>
          <w:rFonts w:hint="eastAsia" w:ascii="仿宋" w:hAnsi="仿宋" w:eastAsia="仿宋" w:cs="仿宋"/>
          <w:sz w:val="32"/>
          <w:szCs w:val="32"/>
          <w:lang w:val="en-US" w:eastAsia="zh-CN"/>
        </w:rPr>
        <w:t>1</w:t>
      </w:r>
      <w:r>
        <w:rPr>
          <w:rFonts w:hint="eastAsia" w:ascii="仿宋" w:hAnsi="仿宋" w:eastAsia="仿宋" w:cs="仿宋"/>
          <w:sz w:val="32"/>
          <w:szCs w:val="32"/>
        </w:rPr>
        <w:t>台（套），单价100万元以上专用设备</w:t>
      </w:r>
      <w:r>
        <w:rPr>
          <w:rFonts w:hint="eastAsia" w:ascii="仿宋" w:hAnsi="仿宋" w:eastAsia="仿宋" w:cs="仿宋"/>
          <w:sz w:val="32"/>
          <w:szCs w:val="32"/>
          <w:lang w:val="en-US" w:eastAsia="zh-CN"/>
        </w:rPr>
        <w:t>4</w:t>
      </w:r>
      <w:r>
        <w:rPr>
          <w:rFonts w:hint="eastAsia" w:ascii="仿宋" w:hAnsi="仿宋" w:eastAsia="仿宋" w:cs="仿宋"/>
          <w:sz w:val="32"/>
          <w:szCs w:val="32"/>
        </w:rPr>
        <w:t>台（套）。</w:t>
      </w:r>
    </w:p>
    <w:p>
      <w:pPr>
        <w:ind w:firstLine="640" w:firstLineChars="200"/>
        <w:rPr>
          <w:rFonts w:hint="eastAsia" w:ascii="仿宋" w:hAnsi="仿宋" w:eastAsia="仿宋" w:cs="仿宋"/>
          <w:sz w:val="32"/>
          <w:szCs w:val="32"/>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四、名词解释</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一般公共预算财政拨款（补助）收入是指财政部门拨入的各类经费。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（2）政府性基金属于政府非税收入，全额纳入财政预算，实行“收支两条线”管理。</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（3）政府采购，是指各级国家机关、事业单位和团体组织，使用财政性资金采购依法制定的集中采购目录以内的或者采购限额标准以上的货物、工程和服务的行为。</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（4）“三公”经费，是指政府部门人员在因公出国（境）经费、公务车购置及运行费、公务招待费产生的费用。</w:t>
      </w:r>
    </w:p>
    <w:p>
      <w:pPr>
        <w:pStyle w:val="2"/>
        <w:bidi w:val="0"/>
        <w:rPr>
          <w:rFonts w:hint="eastAsia" w:ascii="仿宋" w:hAnsi="仿宋" w:eastAsia="仿宋" w:cs="仿宋"/>
          <w:lang w:val="en-US" w:eastAsia="zh-CN"/>
        </w:rPr>
      </w:pPr>
    </w:p>
    <w:p>
      <w:pPr>
        <w:pStyle w:val="2"/>
        <w:rPr>
          <w:rFonts w:hint="eastAsia" w:ascii="仿宋" w:hAnsi="仿宋" w:eastAsia="仿宋" w:cs="仿宋"/>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FA781A"/>
    <w:multiLevelType w:val="singleLevel"/>
    <w:tmpl w:val="8AFA781A"/>
    <w:lvl w:ilvl="0" w:tentative="0">
      <w:start w:val="1"/>
      <w:numFmt w:val="decimal"/>
      <w:lvlText w:val="%1."/>
      <w:lvlJc w:val="left"/>
      <w:pPr>
        <w:tabs>
          <w:tab w:val="left" w:pos="312"/>
        </w:tabs>
      </w:pPr>
    </w:lvl>
  </w:abstractNum>
  <w:abstractNum w:abstractNumId="1">
    <w:nsid w:val="33087BC0"/>
    <w:multiLevelType w:val="multilevel"/>
    <w:tmpl w:val="33087BC0"/>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554063A"/>
    <w:multiLevelType w:val="singleLevel"/>
    <w:tmpl w:val="5554063A"/>
    <w:lvl w:ilvl="0" w:tentative="0">
      <w:start w:val="2"/>
      <w:numFmt w:val="chineseCounting"/>
      <w:suff w:val="nothing"/>
      <w:lvlText w:val="（%1）"/>
      <w:lvlJc w:val="left"/>
      <w:pPr>
        <w:ind w:left="963" w:leftChars="0" w:firstLine="0" w:firstLineChars="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63A64"/>
    <w:rsid w:val="0D226D4D"/>
    <w:rsid w:val="24796C97"/>
    <w:rsid w:val="24F775A4"/>
    <w:rsid w:val="2725218C"/>
    <w:rsid w:val="37E702A3"/>
    <w:rsid w:val="4C5D777E"/>
    <w:rsid w:val="50860C46"/>
    <w:rsid w:val="5B231D44"/>
    <w:rsid w:val="685C237C"/>
    <w:rsid w:val="6ABA6A56"/>
    <w:rsid w:val="79333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60" w:lineRule="exact"/>
      <w:ind w:firstLine="420" w:firstLineChars="200"/>
    </w:pPr>
  </w:style>
  <w:style w:type="character" w:customStyle="1" w:styleId="6">
    <w:name w:val="font11"/>
    <w:basedOn w:val="5"/>
    <w:qFormat/>
    <w:uiPriority w:val="0"/>
    <w:rPr>
      <w:rFonts w:hint="eastAsia" w:ascii="宋体" w:hAnsi="宋体" w:eastAsia="宋体" w:cs="宋体"/>
      <w:color w:val="000000"/>
      <w:sz w:val="20"/>
      <w:szCs w:val="20"/>
      <w:u w:val="none"/>
    </w:rPr>
  </w:style>
  <w:style w:type="character" w:customStyle="1" w:styleId="7">
    <w:name w:val="font01"/>
    <w:basedOn w:val="5"/>
    <w:qFormat/>
    <w:uiPriority w:val="0"/>
    <w:rPr>
      <w:rFonts w:hint="eastAsia" w:ascii="宋体" w:hAnsi="宋体" w:eastAsia="宋体" w:cs="宋体"/>
      <w:color w:val="000000"/>
      <w:sz w:val="22"/>
      <w:szCs w:val="22"/>
      <w:u w:val="none"/>
    </w:rPr>
  </w:style>
  <w:style w:type="character" w:customStyle="1" w:styleId="8">
    <w:name w:val="font5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GuoRuoHuang</dc:creator>
  <cp:lastModifiedBy>黄子菁</cp:lastModifiedBy>
  <dcterms:modified xsi:type="dcterms:W3CDTF">2020-10-29T08:29:11Z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